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D837C" w14:textId="135828FE" w:rsidR="0030528A" w:rsidRPr="00ED4DF8" w:rsidRDefault="0030528A" w:rsidP="0030528A">
      <w:pPr>
        <w:pStyle w:val="a3"/>
        <w:tabs>
          <w:tab w:val="right" w:pos="9923"/>
        </w:tabs>
        <w:ind w:right="-7"/>
        <w:rPr>
          <w:rFonts w:eastAsiaTheme="minorEastAsia" w:cs="Arial"/>
          <w:bCs/>
          <w:noProof w:val="0"/>
          <w:sz w:val="24"/>
          <w:lang w:val="en-US" w:eastAsia="zh-CN"/>
        </w:rPr>
      </w:pPr>
      <w:bookmarkStart w:id="0" w:name="_Hlk19781073"/>
      <w:r w:rsidRPr="00ED4DF8">
        <w:rPr>
          <w:rFonts w:cs="Arial"/>
          <w:bCs/>
          <w:noProof w:val="0"/>
          <w:sz w:val="24"/>
          <w:lang w:val="en-US"/>
        </w:rPr>
        <w:t>3GPP T</w:t>
      </w:r>
      <w:bookmarkStart w:id="1" w:name="_Ref452454252"/>
      <w:bookmarkEnd w:id="1"/>
      <w:r w:rsidRPr="00ED4DF8">
        <w:rPr>
          <w:rFonts w:cs="Arial"/>
          <w:bCs/>
          <w:noProof w:val="0"/>
          <w:sz w:val="24"/>
          <w:lang w:val="en-US"/>
        </w:rPr>
        <w:t>SG-RAN WG3 Meeting #129</w:t>
      </w:r>
      <w:r w:rsidRPr="00ED4DF8">
        <w:rPr>
          <w:rFonts w:cs="Arial"/>
          <w:bCs/>
          <w:noProof w:val="0"/>
          <w:sz w:val="24"/>
          <w:lang w:val="en-US"/>
        </w:rPr>
        <w:tab/>
      </w:r>
      <w:r w:rsidR="00182CD9" w:rsidRPr="00182CD9">
        <w:rPr>
          <w:rFonts w:cs="Arial"/>
          <w:bCs/>
          <w:noProof w:val="0"/>
          <w:sz w:val="24"/>
          <w:lang w:val="en-US"/>
        </w:rPr>
        <w:t>R3-255396</w:t>
      </w:r>
    </w:p>
    <w:p w14:paraId="7B5A1A7D" w14:textId="77777777" w:rsidR="0030528A" w:rsidRPr="00ED4DF8" w:rsidRDefault="0030528A" w:rsidP="0030528A">
      <w:pPr>
        <w:pStyle w:val="a3"/>
        <w:tabs>
          <w:tab w:val="right" w:pos="9923"/>
        </w:tabs>
        <w:ind w:right="-7"/>
        <w:rPr>
          <w:rFonts w:cs="Arial"/>
          <w:bCs/>
          <w:noProof w:val="0"/>
          <w:sz w:val="24"/>
          <w:lang w:val="en-US"/>
        </w:rPr>
      </w:pPr>
      <w:bookmarkStart w:id="2" w:name="_Hlk19781143"/>
      <w:r w:rsidRPr="00ED4DF8">
        <w:rPr>
          <w:rFonts w:cs="Arial"/>
          <w:bCs/>
          <w:noProof w:val="0"/>
          <w:sz w:val="24"/>
          <w:lang w:val="en-US"/>
        </w:rPr>
        <w:t>Bengaluru, India, August</w:t>
      </w:r>
      <w:r>
        <w:rPr>
          <w:rFonts w:eastAsiaTheme="minorEastAsia" w:cs="Arial" w:hint="eastAsia"/>
          <w:bCs/>
          <w:noProof w:val="0"/>
          <w:sz w:val="24"/>
          <w:lang w:val="en-US" w:eastAsia="zh-CN"/>
        </w:rPr>
        <w:t xml:space="preserve"> </w:t>
      </w:r>
      <w:r w:rsidRPr="00ED4DF8">
        <w:rPr>
          <w:rFonts w:cs="Arial"/>
          <w:bCs/>
          <w:noProof w:val="0"/>
          <w:sz w:val="24"/>
          <w:lang w:val="en-US"/>
        </w:rPr>
        <w:t>25-29, 2025</w:t>
      </w:r>
      <w:bookmarkEnd w:id="0"/>
      <w:bookmarkEnd w:id="2"/>
    </w:p>
    <w:p w14:paraId="029B2DA3" w14:textId="77777777" w:rsidR="00AD1CE8" w:rsidRPr="00035C97" w:rsidRDefault="00AD1CE8" w:rsidP="00AD1CE8">
      <w:pPr>
        <w:pStyle w:val="a5"/>
        <w:rPr>
          <w:rFonts w:eastAsiaTheme="minorEastAsia"/>
          <w:lang w:eastAsia="zh-CN"/>
        </w:rPr>
      </w:pPr>
    </w:p>
    <w:p w14:paraId="16327FFD" w14:textId="01A5B19B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</w:rPr>
      </w:pPr>
      <w:r w:rsidRPr="002E76D7">
        <w:rPr>
          <w:rFonts w:ascii="Arial" w:hAnsi="Arial" w:cs="Arial"/>
          <w:b/>
          <w:bCs/>
          <w:sz w:val="24"/>
        </w:rPr>
        <w:t>Agenda item:</w:t>
      </w:r>
      <w:r w:rsidRPr="002E76D7">
        <w:rPr>
          <w:rFonts w:ascii="Arial" w:hAnsi="Arial" w:cs="Arial"/>
          <w:b/>
          <w:bCs/>
          <w:sz w:val="24"/>
        </w:rPr>
        <w:tab/>
        <w:t xml:space="preserve"> </w:t>
      </w:r>
      <w:r w:rsidR="0002234A">
        <w:rPr>
          <w:rFonts w:ascii="Arial" w:hAnsi="Arial" w:cs="Arial"/>
          <w:b/>
          <w:bCs/>
          <w:sz w:val="24"/>
        </w:rPr>
        <w:t>11.3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E76D7">
        <w:rPr>
          <w:rFonts w:ascii="Arial" w:hAnsi="Arial" w:cs="Arial"/>
          <w:b/>
          <w:bCs/>
          <w:sz w:val="24"/>
        </w:rPr>
        <w:t>Source:</w:t>
      </w:r>
      <w:r w:rsidRPr="002E76D7">
        <w:rPr>
          <w:rFonts w:ascii="Arial" w:hAnsi="Arial" w:cs="Arial"/>
          <w:b/>
          <w:bCs/>
          <w:sz w:val="24"/>
        </w:rPr>
        <w:tab/>
      </w:r>
      <w:r w:rsidRPr="002E76D7">
        <w:rPr>
          <w:rFonts w:ascii="Arial" w:hAnsi="Arial" w:cs="Arial"/>
          <w:b/>
          <w:bCs/>
          <w:sz w:val="24"/>
        </w:rPr>
        <w:tab/>
      </w:r>
      <w:bookmarkStart w:id="3" w:name="OLE_LINK1"/>
      <w:bookmarkStart w:id="4" w:name="OLE_LINK2"/>
      <w:bookmarkStart w:id="5" w:name="OLE_LINK3"/>
      <w:bookmarkStart w:id="6" w:name="OLE_LINK36"/>
      <w:r w:rsidRPr="002E76D7">
        <w:rPr>
          <w:rFonts w:ascii="Arial" w:hAnsi="Arial" w:cs="Arial"/>
          <w:b/>
          <w:bCs/>
          <w:sz w:val="24"/>
        </w:rPr>
        <w:t>Lenovo</w:t>
      </w:r>
      <w:bookmarkEnd w:id="3"/>
      <w:bookmarkEnd w:id="4"/>
      <w:bookmarkEnd w:id="5"/>
      <w:bookmarkEnd w:id="6"/>
    </w:p>
    <w:p w14:paraId="76779BAA" w14:textId="67512C4D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</w:rPr>
      </w:pPr>
      <w:r w:rsidRPr="002E76D7">
        <w:rPr>
          <w:rFonts w:ascii="Arial" w:hAnsi="Arial" w:cs="Arial"/>
          <w:b/>
          <w:bCs/>
          <w:sz w:val="24"/>
        </w:rPr>
        <w:t>Title:</w:t>
      </w:r>
      <w:r w:rsidRPr="002E76D7">
        <w:rPr>
          <w:rFonts w:ascii="Arial" w:hAnsi="Arial" w:cs="Arial"/>
          <w:b/>
          <w:bCs/>
          <w:sz w:val="24"/>
        </w:rPr>
        <w:tab/>
      </w:r>
      <w:r w:rsidRPr="002E76D7">
        <w:rPr>
          <w:rFonts w:ascii="Arial" w:hAnsi="Arial" w:cs="Arial"/>
          <w:b/>
          <w:bCs/>
          <w:sz w:val="24"/>
        </w:rPr>
        <w:tab/>
      </w:r>
      <w:r w:rsidR="007D5509">
        <w:rPr>
          <w:rFonts w:ascii="Arial" w:hAnsi="Arial" w:cs="Arial"/>
          <w:b/>
          <w:bCs/>
          <w:sz w:val="24"/>
        </w:rPr>
        <w:t>Discussion on</w:t>
      </w:r>
      <w:r w:rsidR="00996F3E" w:rsidRPr="00996F3E">
        <w:rPr>
          <w:rFonts w:ascii="Arial" w:hAnsi="Arial" w:cs="Arial"/>
          <w:b/>
          <w:bCs/>
          <w:sz w:val="24"/>
        </w:rPr>
        <w:t xml:space="preserve"> AI/ML</w:t>
      </w:r>
      <w:r w:rsidR="00D33160">
        <w:rPr>
          <w:rFonts w:ascii="Arial" w:hAnsi="Arial" w:cs="Arial"/>
          <w:b/>
          <w:bCs/>
          <w:sz w:val="24"/>
        </w:rPr>
        <w:t xml:space="preserve"> based </w:t>
      </w:r>
      <w:r w:rsidR="00996F3E" w:rsidRPr="00996F3E">
        <w:rPr>
          <w:rFonts w:ascii="Arial" w:hAnsi="Arial" w:cs="Arial"/>
          <w:b/>
          <w:bCs/>
          <w:sz w:val="24"/>
        </w:rPr>
        <w:t>CCO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E76D7">
        <w:rPr>
          <w:rFonts w:ascii="Arial" w:hAnsi="Arial" w:cs="Arial"/>
          <w:b/>
          <w:bCs/>
          <w:sz w:val="24"/>
        </w:rPr>
        <w:t>Document for:</w:t>
      </w:r>
      <w:r w:rsidRPr="002E76D7">
        <w:rPr>
          <w:rFonts w:ascii="Arial" w:hAnsi="Arial" w:cs="Arial"/>
          <w:b/>
          <w:bCs/>
          <w:sz w:val="24"/>
        </w:rPr>
        <w:tab/>
      </w:r>
      <w:r w:rsidRPr="002E76D7">
        <w:rPr>
          <w:rFonts w:ascii="Arial" w:hAnsi="Arial" w:cs="Arial"/>
          <w:b/>
          <w:bCs/>
          <w:sz w:val="24"/>
        </w:rPr>
        <w:tab/>
        <w:t>Discussion and Decision</w:t>
      </w:r>
    </w:p>
    <w:p w14:paraId="5620C1A0" w14:textId="2015C37B" w:rsidR="00FC34E9" w:rsidRPr="005E57F5" w:rsidRDefault="00AD1CE8" w:rsidP="005E57F5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20968497" w14:textId="0D86A648" w:rsidR="00673AFC" w:rsidRPr="003D3F6E" w:rsidRDefault="00673AFC" w:rsidP="00673AFC">
      <w:pPr>
        <w:pStyle w:val="41"/>
        <w:ind w:left="0"/>
        <w:rPr>
          <w:rFonts w:ascii="Calibri" w:hAnsi="Calibri" w:cs="Calibri"/>
          <w:b/>
          <w:color w:val="008000"/>
          <w:sz w:val="20"/>
          <w:szCs w:val="20"/>
        </w:rPr>
      </w:pPr>
      <w:r w:rsidRPr="00875C04">
        <w:rPr>
          <w:sz w:val="20"/>
          <w:szCs w:val="20"/>
          <w:lang w:val="de-DE"/>
        </w:rPr>
        <w:t>RAN3#12</w:t>
      </w:r>
      <w:r>
        <w:rPr>
          <w:rFonts w:hint="eastAsia"/>
          <w:sz w:val="20"/>
          <w:szCs w:val="20"/>
          <w:lang w:val="de-DE"/>
        </w:rPr>
        <w:t>8</w:t>
      </w:r>
      <w:r w:rsidRPr="00875C04">
        <w:rPr>
          <w:sz w:val="20"/>
          <w:szCs w:val="20"/>
          <w:lang w:val="de-DE"/>
        </w:rPr>
        <w:t xml:space="preserve"> meeting agreed that:</w:t>
      </w:r>
    </w:p>
    <w:p w14:paraId="36B7A6C4" w14:textId="1243BC67" w:rsidR="00504E58" w:rsidRPr="00C76002" w:rsidRDefault="00504E58" w:rsidP="00504E58">
      <w:pPr>
        <w:rPr>
          <w:rFonts w:cs="Calibri"/>
          <w:b/>
          <w:color w:val="008000"/>
          <w:sz w:val="20"/>
          <w:szCs w:val="20"/>
          <w:lang w:eastAsia="en-US"/>
        </w:rPr>
      </w:pPr>
      <w:r w:rsidRPr="00673AFC">
        <w:rPr>
          <w:rFonts w:cs="Calibri" w:hint="eastAsia"/>
          <w:b/>
          <w:color w:val="008000"/>
          <w:sz w:val="20"/>
          <w:szCs w:val="20"/>
          <w:lang w:eastAsia="en-US"/>
        </w:rPr>
        <w:t>A</w:t>
      </w:r>
      <w:r w:rsidRPr="00673AFC">
        <w:rPr>
          <w:rFonts w:cs="Calibri"/>
          <w:b/>
          <w:color w:val="008000"/>
          <w:sz w:val="20"/>
          <w:szCs w:val="20"/>
          <w:lang w:eastAsia="en-US"/>
        </w:rPr>
        <w:t>dopt Opt2</w:t>
      </w:r>
      <w:r w:rsidRPr="00673AFC">
        <w:rPr>
          <w:rFonts w:cs="Calibri" w:hint="eastAsia"/>
          <w:b/>
          <w:color w:val="008000"/>
          <w:sz w:val="20"/>
          <w:szCs w:val="20"/>
          <w:lang w:eastAsia="en-US"/>
        </w:rPr>
        <w:t xml:space="preserve">: </w:t>
      </w:r>
      <w:proofErr w:type="spellStart"/>
      <w:r w:rsidRPr="00673AFC">
        <w:rPr>
          <w:rFonts w:cs="Calibri"/>
          <w:b/>
          <w:color w:val="008000"/>
          <w:sz w:val="20"/>
          <w:szCs w:val="20"/>
          <w:lang w:eastAsia="en-US"/>
        </w:rPr>
        <w:t>gNB</w:t>
      </w:r>
      <w:proofErr w:type="spellEnd"/>
      <w:r w:rsidRPr="00673AFC">
        <w:rPr>
          <w:rFonts w:cs="Calibri"/>
          <w:b/>
          <w:color w:val="008000"/>
          <w:sz w:val="20"/>
          <w:szCs w:val="20"/>
          <w:lang w:eastAsia="en-US"/>
        </w:rPr>
        <w:t xml:space="preserve">-CU directly forwards the received further CCO state of neighbor cells to </w:t>
      </w:r>
      <w:proofErr w:type="spellStart"/>
      <w:r w:rsidRPr="00673AFC">
        <w:rPr>
          <w:rFonts w:cs="Calibri"/>
          <w:b/>
          <w:color w:val="008000"/>
          <w:sz w:val="20"/>
          <w:szCs w:val="20"/>
          <w:lang w:eastAsia="en-US"/>
        </w:rPr>
        <w:t>gNB</w:t>
      </w:r>
      <w:proofErr w:type="spellEnd"/>
      <w:r w:rsidRPr="00673AFC">
        <w:rPr>
          <w:rFonts w:cs="Calibri"/>
          <w:b/>
          <w:color w:val="008000"/>
          <w:sz w:val="20"/>
          <w:szCs w:val="20"/>
          <w:lang w:eastAsia="en-US"/>
        </w:rPr>
        <w:t>-DU.</w:t>
      </w:r>
    </w:p>
    <w:p w14:paraId="3E859115" w14:textId="77777777" w:rsidR="00504E58" w:rsidRPr="00673AFC" w:rsidRDefault="00504E58" w:rsidP="00504E58">
      <w:pPr>
        <w:rPr>
          <w:b/>
          <w:color w:val="0000FF"/>
          <w:sz w:val="20"/>
          <w:szCs w:val="20"/>
          <w:lang w:eastAsia="en-US"/>
        </w:rPr>
      </w:pPr>
      <w:r w:rsidRPr="00673AFC">
        <w:rPr>
          <w:b/>
          <w:color w:val="0000FF"/>
          <w:sz w:val="20"/>
          <w:szCs w:val="20"/>
          <w:lang w:eastAsia="en-US"/>
        </w:rPr>
        <w:t xml:space="preserve">Timing information for predicted CCO issue over </w:t>
      </w:r>
      <w:proofErr w:type="spellStart"/>
      <w:r w:rsidRPr="00673AFC">
        <w:rPr>
          <w:b/>
          <w:color w:val="0000FF"/>
          <w:sz w:val="20"/>
          <w:szCs w:val="20"/>
          <w:lang w:eastAsia="en-US"/>
        </w:rPr>
        <w:t>Xn</w:t>
      </w:r>
      <w:proofErr w:type="spellEnd"/>
      <w:r w:rsidRPr="00673AFC">
        <w:rPr>
          <w:b/>
          <w:color w:val="0000FF"/>
          <w:sz w:val="20"/>
          <w:szCs w:val="20"/>
          <w:lang w:eastAsia="en-US"/>
        </w:rPr>
        <w:t xml:space="preserve"> is not needed?</w:t>
      </w:r>
    </w:p>
    <w:p w14:paraId="289F6818" w14:textId="77777777" w:rsidR="001A7B1F" w:rsidRPr="00673AFC" w:rsidRDefault="001A7B1F" w:rsidP="001A7B1F">
      <w:pPr>
        <w:rPr>
          <w:rFonts w:cs="Calibri"/>
          <w:b/>
          <w:color w:val="008000"/>
          <w:sz w:val="20"/>
          <w:szCs w:val="20"/>
          <w:lang w:eastAsia="en-US"/>
        </w:rPr>
      </w:pPr>
      <w:r w:rsidRPr="00673AFC">
        <w:rPr>
          <w:rFonts w:cs="Calibri"/>
          <w:b/>
          <w:color w:val="008000"/>
          <w:sz w:val="20"/>
          <w:szCs w:val="20"/>
          <w:lang w:eastAsia="en-US"/>
        </w:rPr>
        <w:t xml:space="preserve">Specify mechanisms (F1, </w:t>
      </w:r>
      <w:proofErr w:type="spellStart"/>
      <w:r w:rsidRPr="00673AFC">
        <w:rPr>
          <w:rFonts w:cs="Calibri"/>
          <w:b/>
          <w:color w:val="008000"/>
          <w:sz w:val="20"/>
          <w:szCs w:val="20"/>
          <w:lang w:eastAsia="en-US"/>
        </w:rPr>
        <w:t>Xn</w:t>
      </w:r>
      <w:proofErr w:type="spellEnd"/>
      <w:r w:rsidRPr="00673AFC">
        <w:rPr>
          <w:rFonts w:cs="Calibri"/>
          <w:b/>
          <w:color w:val="008000"/>
          <w:sz w:val="20"/>
          <w:szCs w:val="20"/>
          <w:lang w:eastAsia="en-US"/>
        </w:rPr>
        <w:t xml:space="preserve">) to update/cancel a prediction, no new IE is needed to identify the previous prediction (affected cells and beams will identify the previously </w:t>
      </w:r>
      <w:proofErr w:type="spellStart"/>
      <w:r w:rsidRPr="00673AFC">
        <w:rPr>
          <w:rFonts w:cs="Calibri"/>
          <w:b/>
          <w:color w:val="008000"/>
          <w:sz w:val="20"/>
          <w:szCs w:val="20"/>
          <w:lang w:eastAsia="en-US"/>
        </w:rPr>
        <w:t>signalled</w:t>
      </w:r>
      <w:proofErr w:type="spellEnd"/>
      <w:r w:rsidRPr="00673AFC">
        <w:rPr>
          <w:rFonts w:cs="Calibri"/>
          <w:b/>
          <w:color w:val="008000"/>
          <w:sz w:val="20"/>
          <w:szCs w:val="20"/>
          <w:lang w:eastAsia="en-US"/>
        </w:rPr>
        <w:t xml:space="preserve"> issue). </w:t>
      </w:r>
    </w:p>
    <w:p w14:paraId="06691BEA" w14:textId="77777777" w:rsidR="001A7B1F" w:rsidRPr="00673AFC" w:rsidRDefault="001A7B1F" w:rsidP="001A7B1F">
      <w:pPr>
        <w:rPr>
          <w:rFonts w:eastAsia="宋体"/>
          <w:bCs/>
          <w:color w:val="0000FF"/>
          <w:sz w:val="20"/>
          <w:szCs w:val="20"/>
        </w:rPr>
      </w:pPr>
      <w:r w:rsidRPr="00673AFC">
        <w:rPr>
          <w:b/>
          <w:bCs/>
          <w:color w:val="0000FF"/>
          <w:sz w:val="20"/>
          <w:szCs w:val="20"/>
        </w:rPr>
        <w:t>Addition of new code-point in predicted coverage modification cause (</w:t>
      </w:r>
      <w:proofErr w:type="spellStart"/>
      <w:r w:rsidRPr="00673AFC">
        <w:rPr>
          <w:b/>
          <w:bCs/>
          <w:color w:val="0000FF"/>
          <w:sz w:val="20"/>
          <w:szCs w:val="20"/>
        </w:rPr>
        <w:t>Xn</w:t>
      </w:r>
      <w:proofErr w:type="spellEnd"/>
      <w:r w:rsidRPr="00673AFC">
        <w:rPr>
          <w:b/>
          <w:bCs/>
          <w:color w:val="0000FF"/>
          <w:sz w:val="20"/>
          <w:szCs w:val="20"/>
        </w:rPr>
        <w:t xml:space="preserve">) / predicted CCO issue (F1), with details FFS. </w:t>
      </w:r>
    </w:p>
    <w:p w14:paraId="47D63C18" w14:textId="0CD1CE0F" w:rsidR="0045189F" w:rsidRPr="00875C04" w:rsidRDefault="00C11876" w:rsidP="0052254C">
      <w:pPr>
        <w:spacing w:after="0"/>
        <w:rPr>
          <w:rFonts w:eastAsiaTheme="minorEastAsia"/>
          <w:color w:val="00B050"/>
          <w:sz w:val="20"/>
          <w:szCs w:val="20"/>
          <w:lang w:eastAsia="zh-CN"/>
        </w:rPr>
      </w:pPr>
      <w:r w:rsidRPr="00875C04">
        <w:rPr>
          <w:sz w:val="20"/>
          <w:szCs w:val="20"/>
          <w:lang w:val="de-DE" w:eastAsia="zh-CN"/>
        </w:rPr>
        <w:t xml:space="preserve">In this </w:t>
      </w:r>
      <w:r w:rsidR="002D3A06" w:rsidRPr="00875C04">
        <w:rPr>
          <w:sz w:val="20"/>
          <w:szCs w:val="20"/>
          <w:lang w:val="de-DE" w:eastAsia="zh-CN"/>
        </w:rPr>
        <w:t>contribution</w:t>
      </w:r>
      <w:r w:rsidR="00282DFD" w:rsidRPr="00875C04">
        <w:rPr>
          <w:sz w:val="20"/>
          <w:szCs w:val="20"/>
          <w:lang w:val="de-DE" w:eastAsia="zh-CN"/>
        </w:rPr>
        <w:t>,</w:t>
      </w:r>
      <w:r w:rsidRPr="00875C04">
        <w:rPr>
          <w:sz w:val="20"/>
          <w:szCs w:val="20"/>
          <w:lang w:val="de-DE" w:eastAsia="zh-CN"/>
        </w:rPr>
        <w:t xml:space="preserve"> </w:t>
      </w:r>
      <w:r w:rsidRPr="00875C04">
        <w:rPr>
          <w:rFonts w:eastAsiaTheme="minorEastAsia"/>
          <w:sz w:val="20"/>
          <w:szCs w:val="20"/>
          <w:lang w:eastAsia="zh-CN"/>
        </w:rPr>
        <w:t>we would</w:t>
      </w:r>
      <w:r w:rsidR="008319AD" w:rsidRPr="00875C04">
        <w:rPr>
          <w:rFonts w:eastAsiaTheme="minorEastAsia" w:hint="eastAsia"/>
          <w:sz w:val="20"/>
          <w:szCs w:val="20"/>
          <w:lang w:eastAsia="zh-CN"/>
        </w:rPr>
        <w:t xml:space="preserve"> further</w:t>
      </w:r>
      <w:r w:rsidRPr="00875C04">
        <w:rPr>
          <w:rFonts w:eastAsiaTheme="minorEastAsia"/>
          <w:sz w:val="20"/>
          <w:szCs w:val="20"/>
          <w:lang w:eastAsia="zh-CN"/>
        </w:rPr>
        <w:t xml:space="preserve"> </w:t>
      </w:r>
      <w:r w:rsidR="0011424B" w:rsidRPr="00875C04">
        <w:rPr>
          <w:rFonts w:eastAsiaTheme="minorEastAsia"/>
          <w:sz w:val="20"/>
          <w:szCs w:val="20"/>
          <w:lang w:eastAsia="zh-CN"/>
        </w:rPr>
        <w:t xml:space="preserve">discuss </w:t>
      </w:r>
      <w:r w:rsidR="00D55029">
        <w:rPr>
          <w:rFonts w:eastAsiaTheme="minorEastAsia" w:hint="eastAsia"/>
          <w:sz w:val="20"/>
          <w:szCs w:val="20"/>
          <w:lang w:eastAsia="zh-CN"/>
        </w:rPr>
        <w:t xml:space="preserve">the left </w:t>
      </w:r>
      <w:r w:rsidR="0098036C" w:rsidRPr="00875C04">
        <w:rPr>
          <w:rFonts w:eastAsiaTheme="minorEastAsia" w:hint="eastAsia"/>
          <w:sz w:val="20"/>
          <w:szCs w:val="20"/>
          <w:lang w:eastAsia="zh-CN"/>
        </w:rPr>
        <w:t>issues related to AI/ML based CCO</w:t>
      </w:r>
      <w:r w:rsidR="0011424B" w:rsidRPr="00875C04">
        <w:rPr>
          <w:rFonts w:eastAsiaTheme="minorEastAsia"/>
          <w:sz w:val="20"/>
          <w:szCs w:val="20"/>
          <w:lang w:eastAsia="zh-CN"/>
        </w:rPr>
        <w:t>.</w:t>
      </w:r>
      <w:r w:rsidR="005B363B">
        <w:rPr>
          <w:rFonts w:eastAsiaTheme="minorEastAsia" w:hint="eastAsia"/>
          <w:sz w:val="20"/>
          <w:szCs w:val="20"/>
          <w:lang w:eastAsia="zh-CN"/>
        </w:rPr>
        <w:t xml:space="preserve"> 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3AEB2D46" w14:textId="13590A69" w:rsidR="00A26A06" w:rsidRPr="00754C31" w:rsidRDefault="00A26A06" w:rsidP="0028298F">
      <w:pPr>
        <w:rPr>
          <w:rFonts w:eastAsia="宋体"/>
          <w:sz w:val="20"/>
          <w:szCs w:val="20"/>
          <w:lang w:eastAsia="en-US"/>
        </w:rPr>
      </w:pPr>
      <w:r w:rsidRPr="00754C31">
        <w:rPr>
          <w:rFonts w:eastAsia="宋体"/>
          <w:sz w:val="20"/>
          <w:szCs w:val="20"/>
          <w:lang w:eastAsia="en-US"/>
        </w:rPr>
        <w:t>In non-split architecture</w:t>
      </w:r>
      <w:r w:rsidR="00084A73" w:rsidRPr="00754C31">
        <w:rPr>
          <w:rFonts w:eastAsia="宋体"/>
          <w:sz w:val="20"/>
          <w:szCs w:val="20"/>
          <w:lang w:eastAsia="en-US"/>
        </w:rPr>
        <w:t>, it has agreed that</w:t>
      </w:r>
      <w:r w:rsidR="00090C35" w:rsidRPr="00754C31">
        <w:rPr>
          <w:rFonts w:eastAsia="宋体"/>
          <w:sz w:val="20"/>
          <w:szCs w:val="20"/>
          <w:lang w:eastAsia="en-US"/>
        </w:rPr>
        <w:t>:</w:t>
      </w:r>
    </w:p>
    <w:p w14:paraId="38E2C8CF" w14:textId="367055A2" w:rsidR="00391A40" w:rsidRPr="00754C31" w:rsidRDefault="00391A40" w:rsidP="00F40B27">
      <w:pPr>
        <w:pStyle w:val="a8"/>
        <w:numPr>
          <w:ilvl w:val="0"/>
          <w:numId w:val="31"/>
        </w:numPr>
        <w:rPr>
          <w:rFonts w:eastAsiaTheme="minorEastAsia"/>
          <w:sz w:val="20"/>
          <w:szCs w:val="20"/>
          <w:lang w:eastAsia="zh-CN"/>
        </w:rPr>
      </w:pPr>
      <w:r w:rsidRPr="00754C31">
        <w:rPr>
          <w:rFonts w:eastAsiaTheme="minorEastAsia"/>
          <w:sz w:val="20"/>
          <w:szCs w:val="20"/>
          <w:lang w:eastAsia="zh-CN"/>
        </w:rPr>
        <w:t>Step 0: gNB</w:t>
      </w:r>
      <w:r w:rsidR="00154412">
        <w:rPr>
          <w:rFonts w:eastAsiaTheme="minorEastAsia" w:hint="eastAsia"/>
          <w:sz w:val="20"/>
          <w:szCs w:val="20"/>
          <w:lang w:eastAsia="zh-CN"/>
        </w:rPr>
        <w:t>1</w:t>
      </w:r>
      <w:r w:rsidRPr="00754C31">
        <w:rPr>
          <w:rFonts w:eastAsiaTheme="minorEastAsia"/>
          <w:sz w:val="20"/>
          <w:szCs w:val="20"/>
          <w:lang w:eastAsia="zh-CN"/>
        </w:rPr>
        <w:t xml:space="preserve"> predicts the CCO issue</w:t>
      </w:r>
      <w:r w:rsidR="00475F02" w:rsidRPr="00475F02">
        <w:rPr>
          <w:rFonts w:eastAsiaTheme="minorEastAsia" w:hint="eastAsia"/>
          <w:sz w:val="20"/>
          <w:szCs w:val="20"/>
          <w:lang w:eastAsia="zh-CN"/>
        </w:rPr>
        <w:t>/</w:t>
      </w:r>
      <w:r w:rsidR="00475F02" w:rsidRPr="00475F02">
        <w:rPr>
          <w:rFonts w:eastAsiaTheme="minorEastAsia"/>
          <w:sz w:val="20"/>
          <w:szCs w:val="20"/>
          <w:lang w:eastAsia="zh-CN"/>
        </w:rPr>
        <w:t>Coverage Modification Cause</w:t>
      </w:r>
      <w:r w:rsidRPr="00754C31">
        <w:rPr>
          <w:rFonts w:eastAsiaTheme="minorEastAsia"/>
          <w:sz w:val="20"/>
          <w:szCs w:val="20"/>
          <w:lang w:eastAsia="zh-CN"/>
        </w:rPr>
        <w:t>.</w:t>
      </w:r>
    </w:p>
    <w:p w14:paraId="6F3E7068" w14:textId="73953627" w:rsidR="00391A40" w:rsidRPr="00754C31" w:rsidRDefault="00391A40" w:rsidP="00F40B27">
      <w:pPr>
        <w:pStyle w:val="a8"/>
        <w:numPr>
          <w:ilvl w:val="0"/>
          <w:numId w:val="31"/>
        </w:numPr>
        <w:rPr>
          <w:rFonts w:eastAsiaTheme="minorEastAsia"/>
          <w:sz w:val="20"/>
          <w:szCs w:val="20"/>
          <w:lang w:eastAsia="zh-CN"/>
        </w:rPr>
      </w:pPr>
      <w:r w:rsidRPr="00754C31">
        <w:rPr>
          <w:rFonts w:eastAsiaTheme="minorEastAsia"/>
          <w:sz w:val="20"/>
          <w:szCs w:val="20"/>
          <w:lang w:eastAsia="zh-CN"/>
        </w:rPr>
        <w:t>Step 1: gNB</w:t>
      </w:r>
      <w:r w:rsidR="00154412">
        <w:rPr>
          <w:rFonts w:eastAsiaTheme="minorEastAsia" w:hint="eastAsia"/>
          <w:sz w:val="20"/>
          <w:szCs w:val="20"/>
          <w:lang w:eastAsia="zh-CN"/>
        </w:rPr>
        <w:t>1</w:t>
      </w:r>
      <w:r w:rsidRPr="00754C31">
        <w:rPr>
          <w:rFonts w:eastAsiaTheme="minorEastAsia"/>
          <w:sz w:val="20"/>
          <w:szCs w:val="20"/>
          <w:lang w:eastAsia="zh-CN"/>
        </w:rPr>
        <w:t xml:space="preserve"> generates the future coverage status based on the predicted CCO issue</w:t>
      </w:r>
      <w:r w:rsidR="00475F02" w:rsidRPr="00475F02">
        <w:rPr>
          <w:rFonts w:eastAsiaTheme="minorEastAsia"/>
          <w:sz w:val="20"/>
          <w:szCs w:val="20"/>
          <w:lang w:eastAsia="zh-CN"/>
        </w:rPr>
        <w:t>/Coverage Modification Cause</w:t>
      </w:r>
      <w:r w:rsidRPr="00754C31">
        <w:rPr>
          <w:rFonts w:eastAsiaTheme="minorEastAsia"/>
          <w:sz w:val="20"/>
          <w:szCs w:val="20"/>
          <w:lang w:eastAsia="zh-CN"/>
        </w:rPr>
        <w:t xml:space="preserve"> and other information.</w:t>
      </w:r>
    </w:p>
    <w:p w14:paraId="496B435C" w14:textId="2847D4F4" w:rsidR="00391A40" w:rsidRPr="00754C31" w:rsidRDefault="00391A40" w:rsidP="00F40B27">
      <w:pPr>
        <w:pStyle w:val="a8"/>
        <w:numPr>
          <w:ilvl w:val="0"/>
          <w:numId w:val="31"/>
        </w:numPr>
        <w:rPr>
          <w:rFonts w:eastAsiaTheme="minorEastAsia"/>
          <w:sz w:val="20"/>
          <w:szCs w:val="20"/>
          <w:lang w:eastAsia="zh-CN"/>
        </w:rPr>
      </w:pPr>
      <w:r w:rsidRPr="00754C31">
        <w:rPr>
          <w:rFonts w:eastAsiaTheme="minorEastAsia"/>
          <w:sz w:val="20"/>
          <w:szCs w:val="20"/>
          <w:lang w:eastAsia="zh-CN"/>
        </w:rPr>
        <w:t>Step 2: gNB</w:t>
      </w:r>
      <w:r w:rsidR="00154412">
        <w:rPr>
          <w:rFonts w:eastAsiaTheme="minorEastAsia" w:hint="eastAsia"/>
          <w:sz w:val="20"/>
          <w:szCs w:val="20"/>
          <w:lang w:eastAsia="zh-CN"/>
        </w:rPr>
        <w:t>1</w:t>
      </w:r>
      <w:r w:rsidRPr="00754C31">
        <w:rPr>
          <w:rFonts w:eastAsiaTheme="minorEastAsia"/>
          <w:sz w:val="20"/>
          <w:szCs w:val="20"/>
          <w:lang w:eastAsia="zh-CN"/>
        </w:rPr>
        <w:t xml:space="preserve"> sends the</w:t>
      </w:r>
      <w:r w:rsidR="00585B30">
        <w:rPr>
          <w:rFonts w:eastAsiaTheme="minorEastAsia" w:hint="eastAsia"/>
          <w:sz w:val="20"/>
          <w:szCs w:val="20"/>
          <w:lang w:eastAsia="zh-CN"/>
        </w:rPr>
        <w:t xml:space="preserve"> </w:t>
      </w:r>
      <w:bookmarkStart w:id="7" w:name="OLE_LINK9"/>
      <w:r w:rsidR="00585B30">
        <w:rPr>
          <w:rFonts w:eastAsiaTheme="minorEastAsia" w:hint="eastAsia"/>
          <w:sz w:val="20"/>
          <w:szCs w:val="20"/>
          <w:lang w:eastAsia="zh-CN"/>
        </w:rPr>
        <w:t>predicted CCO issue</w:t>
      </w:r>
      <w:bookmarkEnd w:id="7"/>
      <w:r w:rsidR="00475F02" w:rsidRPr="00475F02">
        <w:rPr>
          <w:rFonts w:eastAsiaTheme="minorEastAsia"/>
          <w:sz w:val="20"/>
          <w:szCs w:val="20"/>
          <w:lang w:eastAsia="zh-CN"/>
        </w:rPr>
        <w:t>/Coverage Modification Cause</w:t>
      </w:r>
      <w:r w:rsidR="00585B30">
        <w:rPr>
          <w:rFonts w:eastAsiaTheme="minorEastAsia" w:hint="eastAsia"/>
          <w:sz w:val="20"/>
          <w:szCs w:val="20"/>
          <w:lang w:eastAsia="zh-CN"/>
        </w:rPr>
        <w:t xml:space="preserve"> and</w:t>
      </w:r>
      <w:r w:rsidRPr="00754C31">
        <w:rPr>
          <w:rFonts w:eastAsiaTheme="minorEastAsia"/>
          <w:sz w:val="20"/>
          <w:szCs w:val="20"/>
          <w:lang w:eastAsia="zh-CN"/>
        </w:rPr>
        <w:t xml:space="preserve"> future coverage status to </w:t>
      </w:r>
      <w:proofErr w:type="spellStart"/>
      <w:r w:rsidRPr="00754C31">
        <w:rPr>
          <w:rFonts w:eastAsiaTheme="minorEastAsia"/>
          <w:sz w:val="20"/>
          <w:szCs w:val="20"/>
          <w:lang w:eastAsia="zh-CN"/>
        </w:rPr>
        <w:t>neighbour</w:t>
      </w:r>
      <w:proofErr w:type="spellEnd"/>
      <w:r w:rsidRPr="00754C31">
        <w:rPr>
          <w:rFonts w:eastAsiaTheme="minorEastAsia"/>
          <w:sz w:val="20"/>
          <w:szCs w:val="20"/>
          <w:lang w:eastAsia="zh-CN"/>
        </w:rPr>
        <w:t xml:space="preserve"> gNB</w:t>
      </w:r>
      <w:r w:rsidR="00492EB4">
        <w:rPr>
          <w:rFonts w:eastAsiaTheme="minorEastAsia" w:hint="eastAsia"/>
          <w:sz w:val="20"/>
          <w:szCs w:val="20"/>
          <w:lang w:eastAsia="zh-CN"/>
        </w:rPr>
        <w:t>2</w:t>
      </w:r>
      <w:r w:rsidRPr="00754C31">
        <w:rPr>
          <w:rFonts w:eastAsiaTheme="minorEastAsia"/>
          <w:sz w:val="20"/>
          <w:szCs w:val="20"/>
          <w:lang w:eastAsia="zh-CN"/>
        </w:rPr>
        <w:t>.</w:t>
      </w:r>
    </w:p>
    <w:p w14:paraId="02DEEF13" w14:textId="10EB08C3" w:rsidR="00492EB4" w:rsidRDefault="00492EB4" w:rsidP="00492EB4">
      <w:pPr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A</w:t>
      </w:r>
      <w:r>
        <w:rPr>
          <w:rFonts w:eastAsia="宋体" w:hint="eastAsia"/>
          <w:sz w:val="20"/>
          <w:szCs w:val="20"/>
          <w:lang w:eastAsia="zh-CN"/>
        </w:rPr>
        <w:t xml:space="preserve">s </w:t>
      </w:r>
      <w:r w:rsidR="00851B45">
        <w:rPr>
          <w:rFonts w:eastAsia="宋体" w:hint="eastAsia"/>
          <w:sz w:val="20"/>
          <w:szCs w:val="20"/>
          <w:lang w:eastAsia="zh-CN"/>
        </w:rPr>
        <w:t>captured</w:t>
      </w:r>
      <w:r>
        <w:rPr>
          <w:rFonts w:eastAsia="宋体" w:hint="eastAsia"/>
          <w:sz w:val="20"/>
          <w:szCs w:val="20"/>
          <w:lang w:eastAsia="zh-CN"/>
        </w:rPr>
        <w:t xml:space="preserve"> in [1], </w:t>
      </w:r>
      <w:r w:rsidRPr="00585B30">
        <w:rPr>
          <w:rFonts w:eastAsia="宋体"/>
          <w:sz w:val="20"/>
          <w:szCs w:val="20"/>
          <w:lang w:eastAsia="zh-CN"/>
        </w:rPr>
        <w:t>gNB</w:t>
      </w:r>
      <w:r>
        <w:rPr>
          <w:rFonts w:eastAsia="宋体" w:hint="eastAsia"/>
          <w:sz w:val="20"/>
          <w:szCs w:val="20"/>
          <w:lang w:eastAsia="zh-CN"/>
        </w:rPr>
        <w:t>1</w:t>
      </w:r>
      <w:r w:rsidRPr="00585B30">
        <w:rPr>
          <w:rFonts w:eastAsia="宋体"/>
          <w:sz w:val="20"/>
          <w:szCs w:val="20"/>
          <w:lang w:eastAsia="zh-CN"/>
        </w:rPr>
        <w:t xml:space="preserve"> sends the </w:t>
      </w:r>
      <w:r w:rsidRPr="005F5B0E">
        <w:rPr>
          <w:rFonts w:eastAsia="宋体"/>
          <w:sz w:val="20"/>
          <w:szCs w:val="20"/>
          <w:lang w:eastAsia="zh-CN"/>
        </w:rPr>
        <w:t xml:space="preserve">Time for Future Coverage State </w:t>
      </w:r>
      <w:r w:rsidRPr="00585B30">
        <w:rPr>
          <w:rFonts w:eastAsia="宋体"/>
          <w:sz w:val="20"/>
          <w:szCs w:val="20"/>
          <w:lang w:eastAsia="zh-CN"/>
        </w:rPr>
        <w:t xml:space="preserve">to </w:t>
      </w:r>
      <w:proofErr w:type="spellStart"/>
      <w:r w:rsidRPr="00585B30">
        <w:rPr>
          <w:rFonts w:eastAsia="宋体"/>
          <w:sz w:val="20"/>
          <w:szCs w:val="20"/>
          <w:lang w:eastAsia="zh-CN"/>
        </w:rPr>
        <w:t>neighbour</w:t>
      </w:r>
      <w:proofErr w:type="spellEnd"/>
      <w:r w:rsidRPr="00585B30">
        <w:rPr>
          <w:rFonts w:eastAsia="宋体"/>
          <w:sz w:val="20"/>
          <w:szCs w:val="20"/>
          <w:lang w:eastAsia="zh-CN"/>
        </w:rPr>
        <w:t xml:space="preserve"> </w:t>
      </w:r>
      <w:proofErr w:type="spellStart"/>
      <w:r w:rsidRPr="00585B30">
        <w:rPr>
          <w:rFonts w:eastAsia="宋体"/>
          <w:sz w:val="20"/>
          <w:szCs w:val="20"/>
          <w:lang w:eastAsia="zh-CN"/>
        </w:rPr>
        <w:t>gNBs</w:t>
      </w:r>
      <w:proofErr w:type="spellEnd"/>
      <w:r>
        <w:rPr>
          <w:rFonts w:eastAsia="宋体" w:hint="eastAsia"/>
          <w:sz w:val="20"/>
          <w:szCs w:val="20"/>
          <w:lang w:eastAsia="zh-CN"/>
        </w:rPr>
        <w:t>, which i</w:t>
      </w:r>
      <w:r w:rsidRPr="001F2426">
        <w:rPr>
          <w:rFonts w:eastAsia="宋体"/>
          <w:sz w:val="20"/>
          <w:szCs w:val="20"/>
          <w:lang w:eastAsia="zh-CN"/>
        </w:rPr>
        <w:t xml:space="preserve">ndicates the time when the Future Cell Coverage State(s) and/or the Future SSB Coverage State(s) will be applied by the </w:t>
      </w:r>
      <w:r>
        <w:rPr>
          <w:rFonts w:eastAsia="宋体" w:hint="eastAsia"/>
          <w:sz w:val="20"/>
          <w:szCs w:val="20"/>
          <w:lang w:eastAsia="zh-CN"/>
        </w:rPr>
        <w:t>gNB</w:t>
      </w:r>
      <w:r w:rsidRPr="001F2426">
        <w:rPr>
          <w:rFonts w:eastAsia="宋体"/>
          <w:sz w:val="20"/>
          <w:szCs w:val="20"/>
          <w:lang w:eastAsia="zh-CN"/>
        </w:rPr>
        <w:t>1 relative to the time of receiving</w:t>
      </w:r>
      <w:r>
        <w:rPr>
          <w:rFonts w:eastAsia="宋体" w:hint="eastAsia"/>
          <w:sz w:val="20"/>
          <w:szCs w:val="20"/>
          <w:lang w:eastAsia="zh-CN"/>
        </w:rPr>
        <w:t xml:space="preserve"> the</w:t>
      </w:r>
      <w:r w:rsidRPr="00475F02">
        <w:t xml:space="preserve"> </w:t>
      </w:r>
      <w:r w:rsidRPr="00475F02">
        <w:rPr>
          <w:rFonts w:eastAsia="宋体"/>
          <w:sz w:val="20"/>
          <w:szCs w:val="20"/>
          <w:lang w:eastAsia="zh-CN"/>
        </w:rPr>
        <w:t>NG-RAN NODE CONFIGURATION UPDATE</w:t>
      </w:r>
      <w:r>
        <w:rPr>
          <w:rFonts w:eastAsia="宋体" w:hint="eastAsia"/>
          <w:sz w:val="20"/>
          <w:szCs w:val="20"/>
          <w:lang w:eastAsia="zh-CN"/>
        </w:rPr>
        <w:t xml:space="preserve"> message. </w:t>
      </w:r>
      <w:r>
        <w:rPr>
          <w:rFonts w:eastAsia="宋体"/>
          <w:sz w:val="20"/>
          <w:szCs w:val="20"/>
          <w:lang w:eastAsia="zh-CN"/>
        </w:rPr>
        <w:t>I</w:t>
      </w:r>
      <w:r>
        <w:rPr>
          <w:rFonts w:eastAsia="宋体" w:hint="eastAsia"/>
          <w:sz w:val="20"/>
          <w:szCs w:val="20"/>
          <w:lang w:eastAsia="zh-CN"/>
        </w:rPr>
        <w:t xml:space="preserve">t is </w:t>
      </w:r>
      <w:r w:rsidRPr="00425458">
        <w:rPr>
          <w:rFonts w:eastAsia="宋体"/>
          <w:sz w:val="20"/>
          <w:szCs w:val="20"/>
          <w:lang w:eastAsia="zh-CN"/>
        </w:rPr>
        <w:t xml:space="preserve">FFS on whether to send time information related to </w:t>
      </w:r>
      <w:r>
        <w:rPr>
          <w:rFonts w:eastAsia="宋体" w:hint="eastAsia"/>
          <w:sz w:val="20"/>
          <w:szCs w:val="20"/>
          <w:lang w:eastAsia="zh-CN"/>
        </w:rPr>
        <w:t>the</w:t>
      </w:r>
      <w:r w:rsidRPr="00664AAC">
        <w:rPr>
          <w:rFonts w:eastAsiaTheme="minorEastAsia" w:hint="eastAsia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>predicted</w:t>
      </w:r>
      <w:r>
        <w:rPr>
          <w:rFonts w:eastAsia="宋体" w:hint="eastAsia"/>
          <w:sz w:val="20"/>
          <w:szCs w:val="20"/>
          <w:lang w:eastAsia="zh-CN"/>
        </w:rPr>
        <w:t xml:space="preserve"> </w:t>
      </w:r>
      <w:r w:rsidRPr="00425458">
        <w:rPr>
          <w:rFonts w:eastAsia="宋体"/>
          <w:sz w:val="20"/>
          <w:szCs w:val="20"/>
          <w:lang w:eastAsia="zh-CN"/>
        </w:rPr>
        <w:t xml:space="preserve">coverage modification cause over </w:t>
      </w:r>
      <w:proofErr w:type="spellStart"/>
      <w:r w:rsidRPr="00425458">
        <w:rPr>
          <w:rFonts w:eastAsia="宋体"/>
          <w:sz w:val="20"/>
          <w:szCs w:val="20"/>
          <w:lang w:eastAsia="zh-CN"/>
        </w:rPr>
        <w:t>Xn</w:t>
      </w:r>
      <w:proofErr w:type="spellEnd"/>
      <w:r w:rsidRPr="00425458">
        <w:rPr>
          <w:rFonts w:eastAsia="宋体"/>
          <w:sz w:val="20"/>
          <w:szCs w:val="20"/>
          <w:lang w:eastAsia="zh-CN"/>
        </w:rPr>
        <w:t>.</w:t>
      </w:r>
      <w:r>
        <w:rPr>
          <w:rFonts w:eastAsia="宋体" w:hint="eastAsia"/>
          <w:sz w:val="20"/>
          <w:szCs w:val="20"/>
          <w:lang w:eastAsia="zh-CN"/>
        </w:rPr>
        <w:t xml:space="preserve"> </w:t>
      </w:r>
      <w:r>
        <w:rPr>
          <w:rFonts w:eastAsia="宋体"/>
          <w:sz w:val="20"/>
          <w:szCs w:val="20"/>
          <w:lang w:eastAsia="zh-CN"/>
        </w:rPr>
        <w:t>R</w:t>
      </w:r>
      <w:r>
        <w:rPr>
          <w:rFonts w:eastAsia="宋体" w:hint="eastAsia"/>
          <w:sz w:val="20"/>
          <w:szCs w:val="20"/>
          <w:lang w:eastAsia="zh-CN"/>
        </w:rPr>
        <w:t>egarding CU-DU split architecture,</w:t>
      </w:r>
      <w:r w:rsidRPr="004D7FC0">
        <w:rPr>
          <w:rFonts w:eastAsia="宋体"/>
          <w:sz w:val="20"/>
          <w:szCs w:val="20"/>
          <w:lang w:eastAsia="zh-CN"/>
        </w:rPr>
        <w:t xml:space="preserve"> </w:t>
      </w:r>
      <w:r>
        <w:rPr>
          <w:rFonts w:eastAsia="宋体" w:hint="eastAsia"/>
          <w:sz w:val="20"/>
          <w:szCs w:val="20"/>
          <w:lang w:eastAsia="zh-CN"/>
        </w:rPr>
        <w:t>t</w:t>
      </w:r>
      <w:r w:rsidRPr="004D7FC0">
        <w:rPr>
          <w:rFonts w:eastAsia="宋体"/>
          <w:sz w:val="20"/>
          <w:szCs w:val="20"/>
          <w:lang w:eastAsia="zh-CN"/>
        </w:rPr>
        <w:t>ime information for Predicted CCO Issue</w:t>
      </w:r>
      <w:r w:rsidRPr="00492EB4">
        <w:rPr>
          <w:rFonts w:eastAsia="宋体"/>
          <w:sz w:val="20"/>
          <w:szCs w:val="20"/>
          <w:lang w:eastAsia="zh-CN"/>
        </w:rPr>
        <w:t>/Coverage Modification Cause</w:t>
      </w:r>
      <w:r w:rsidRPr="004D7FC0">
        <w:rPr>
          <w:rFonts w:eastAsia="宋体"/>
          <w:sz w:val="20"/>
          <w:szCs w:val="20"/>
          <w:lang w:eastAsia="zh-CN"/>
        </w:rPr>
        <w:t xml:space="preserve"> is a relative time from the time of receiving the </w:t>
      </w:r>
      <w:proofErr w:type="spellStart"/>
      <w:r w:rsidRPr="004D7FC0">
        <w:rPr>
          <w:rFonts w:eastAsia="宋体"/>
          <w:sz w:val="20"/>
          <w:szCs w:val="20"/>
          <w:lang w:eastAsia="zh-CN"/>
        </w:rPr>
        <w:t>gNB</w:t>
      </w:r>
      <w:proofErr w:type="spellEnd"/>
      <w:r w:rsidRPr="004D7FC0">
        <w:rPr>
          <w:rFonts w:eastAsia="宋体"/>
          <w:sz w:val="20"/>
          <w:szCs w:val="20"/>
          <w:lang w:eastAsia="zh-CN"/>
        </w:rPr>
        <w:t>-CU Configuration Update message over F1</w:t>
      </w:r>
      <w:r>
        <w:rPr>
          <w:rFonts w:eastAsia="宋体" w:hint="eastAsia"/>
          <w:sz w:val="20"/>
          <w:szCs w:val="20"/>
          <w:lang w:eastAsia="zh-CN"/>
        </w:rPr>
        <w:t>, and t</w:t>
      </w:r>
      <w:r w:rsidRPr="004D7FC0">
        <w:rPr>
          <w:rFonts w:eastAsia="宋体"/>
          <w:sz w:val="20"/>
          <w:szCs w:val="20"/>
          <w:lang w:eastAsia="zh-CN"/>
        </w:rPr>
        <w:t xml:space="preserve">ime information for future CCO state is a relative time from the time of receiving the </w:t>
      </w:r>
      <w:proofErr w:type="spellStart"/>
      <w:r w:rsidRPr="004D7FC0">
        <w:rPr>
          <w:rFonts w:eastAsia="宋体"/>
          <w:sz w:val="20"/>
          <w:szCs w:val="20"/>
          <w:lang w:eastAsia="zh-CN"/>
        </w:rPr>
        <w:t>gNB</w:t>
      </w:r>
      <w:proofErr w:type="spellEnd"/>
      <w:r w:rsidRPr="004D7FC0">
        <w:rPr>
          <w:rFonts w:eastAsia="宋体"/>
          <w:sz w:val="20"/>
          <w:szCs w:val="20"/>
          <w:lang w:eastAsia="zh-CN"/>
        </w:rPr>
        <w:t>-DU Configuration Update message over F1</w:t>
      </w:r>
      <w:r>
        <w:rPr>
          <w:rFonts w:eastAsia="宋体" w:hint="eastAsia"/>
          <w:sz w:val="20"/>
          <w:szCs w:val="20"/>
          <w:lang w:eastAsia="zh-CN"/>
        </w:rPr>
        <w:t xml:space="preserve">, the </w:t>
      </w:r>
      <w:proofErr w:type="gramStart"/>
      <w:r>
        <w:rPr>
          <w:rFonts w:eastAsia="宋体" w:hint="eastAsia"/>
          <w:sz w:val="20"/>
          <w:szCs w:val="20"/>
          <w:lang w:eastAsia="zh-CN"/>
        </w:rPr>
        <w:t>two time</w:t>
      </w:r>
      <w:proofErr w:type="gramEnd"/>
      <w:r>
        <w:rPr>
          <w:rFonts w:eastAsia="宋体" w:hint="eastAsia"/>
          <w:sz w:val="20"/>
          <w:szCs w:val="20"/>
          <w:lang w:eastAsia="zh-CN"/>
        </w:rPr>
        <w:t xml:space="preserve"> information are totally different</w:t>
      </w:r>
      <w:r w:rsidR="00D65C54">
        <w:rPr>
          <w:rFonts w:eastAsia="宋体" w:hint="eastAsia"/>
          <w:sz w:val="20"/>
          <w:szCs w:val="20"/>
          <w:lang w:eastAsia="zh-CN"/>
        </w:rPr>
        <w:t>.</w:t>
      </w:r>
      <w:r>
        <w:rPr>
          <w:rFonts w:eastAsia="宋体" w:hint="eastAsia"/>
          <w:sz w:val="20"/>
          <w:szCs w:val="20"/>
          <w:lang w:eastAsia="zh-CN"/>
        </w:rPr>
        <w:t xml:space="preserve"> </w:t>
      </w:r>
      <w:r w:rsidR="00D65C54">
        <w:rPr>
          <w:rFonts w:eastAsia="宋体" w:hint="eastAsia"/>
          <w:sz w:val="20"/>
          <w:szCs w:val="20"/>
          <w:lang w:eastAsia="zh-CN"/>
        </w:rPr>
        <w:t>T</w:t>
      </w:r>
      <w:r>
        <w:rPr>
          <w:rFonts w:eastAsia="宋体" w:hint="eastAsia"/>
          <w:sz w:val="20"/>
          <w:szCs w:val="20"/>
          <w:lang w:eastAsia="zh-CN"/>
        </w:rPr>
        <w:t xml:space="preserve">o make </w:t>
      </w:r>
      <w:proofErr w:type="spellStart"/>
      <w:r w:rsidRPr="00754C31">
        <w:rPr>
          <w:rFonts w:eastAsiaTheme="minorEastAsia"/>
          <w:sz w:val="20"/>
          <w:szCs w:val="20"/>
          <w:lang w:eastAsia="zh-CN"/>
        </w:rPr>
        <w:t>neighbour</w:t>
      </w:r>
      <w:proofErr w:type="spellEnd"/>
      <w:r w:rsidRPr="00754C31">
        <w:rPr>
          <w:rFonts w:eastAsiaTheme="minorEastAsia"/>
          <w:sz w:val="20"/>
          <w:szCs w:val="20"/>
          <w:lang w:eastAsia="zh-CN"/>
        </w:rPr>
        <w:t xml:space="preserve"> gNB</w:t>
      </w:r>
      <w:r>
        <w:rPr>
          <w:rFonts w:eastAsiaTheme="minorEastAsia" w:hint="eastAsia"/>
          <w:sz w:val="20"/>
          <w:szCs w:val="20"/>
          <w:lang w:eastAsia="zh-CN"/>
        </w:rPr>
        <w:t>2 clearly understand and</w:t>
      </w:r>
      <w:r w:rsidRPr="00492EB4">
        <w:rPr>
          <w:rFonts w:eastAsia="宋体"/>
          <w:sz w:val="20"/>
          <w:szCs w:val="20"/>
          <w:lang w:eastAsia="zh-CN"/>
        </w:rPr>
        <w:t xml:space="preserve"> use the information for deducing the CCO issue predicted in </w:t>
      </w:r>
      <w:r>
        <w:rPr>
          <w:rFonts w:eastAsia="宋体" w:hint="eastAsia"/>
          <w:sz w:val="20"/>
          <w:szCs w:val="20"/>
          <w:lang w:eastAsia="zh-CN"/>
        </w:rPr>
        <w:t>gNB</w:t>
      </w:r>
      <w:r w:rsidRPr="00492EB4">
        <w:rPr>
          <w:rFonts w:eastAsia="宋体"/>
          <w:sz w:val="20"/>
          <w:szCs w:val="20"/>
          <w:lang w:eastAsia="zh-CN"/>
        </w:rPr>
        <w:t>1 and for configuring coverage state of its served cell(s)</w:t>
      </w:r>
      <w:r>
        <w:rPr>
          <w:rFonts w:eastAsia="宋体" w:hint="eastAsia"/>
          <w:sz w:val="20"/>
          <w:szCs w:val="20"/>
          <w:lang w:eastAsia="zh-CN"/>
        </w:rPr>
        <w:t xml:space="preserve">, </w:t>
      </w:r>
      <w:r w:rsidR="00D65C54">
        <w:rPr>
          <w:rFonts w:eastAsia="宋体" w:hint="eastAsia"/>
          <w:sz w:val="20"/>
          <w:szCs w:val="20"/>
          <w:lang w:eastAsia="zh-CN"/>
        </w:rPr>
        <w:t>as well as to enable</w:t>
      </w:r>
      <w:r w:rsidR="00D65C54" w:rsidRPr="006263BA">
        <w:rPr>
          <w:rFonts w:eastAsia="宋体"/>
          <w:sz w:val="20"/>
          <w:szCs w:val="20"/>
          <w:lang w:eastAsia="zh-CN"/>
        </w:rPr>
        <w:t xml:space="preserve"> gNB2 to </w:t>
      </w:r>
      <w:r w:rsidR="00FA7A83">
        <w:rPr>
          <w:rFonts w:eastAsia="宋体" w:hint="eastAsia"/>
          <w:sz w:val="20"/>
          <w:szCs w:val="20"/>
          <w:lang w:eastAsia="zh-CN"/>
        </w:rPr>
        <w:t xml:space="preserve">further </w:t>
      </w:r>
      <w:r w:rsidR="00D65C54" w:rsidRPr="006263BA">
        <w:rPr>
          <w:rFonts w:eastAsia="宋体"/>
          <w:sz w:val="20"/>
          <w:szCs w:val="20"/>
          <w:lang w:eastAsia="zh-CN"/>
        </w:rPr>
        <w:t>predict its own CCO issue2 based on the predicted CCO issue1 and future coverage status received from gNB1,</w:t>
      </w:r>
      <w:r w:rsidR="00164882">
        <w:rPr>
          <w:rFonts w:eastAsia="宋体" w:hint="eastAsia"/>
          <w:sz w:val="20"/>
          <w:szCs w:val="20"/>
          <w:lang w:eastAsia="zh-CN"/>
        </w:rPr>
        <w:t xml:space="preserve"> it is beneficial to</w:t>
      </w:r>
      <w:r w:rsidR="000F7976">
        <w:rPr>
          <w:rFonts w:eastAsia="宋体" w:hint="eastAsia"/>
          <w:sz w:val="20"/>
          <w:szCs w:val="20"/>
          <w:lang w:eastAsia="zh-CN"/>
        </w:rPr>
        <w:t xml:space="preserve"> </w:t>
      </w:r>
      <w:bookmarkStart w:id="8" w:name="OLE_LINK8"/>
      <w:r>
        <w:rPr>
          <w:rFonts w:eastAsia="宋体" w:hint="eastAsia"/>
          <w:sz w:val="20"/>
          <w:szCs w:val="20"/>
          <w:lang w:eastAsia="zh-CN"/>
        </w:rPr>
        <w:t>i</w:t>
      </w:r>
      <w:r w:rsidRPr="00492EB4">
        <w:rPr>
          <w:rFonts w:eastAsia="宋体"/>
          <w:sz w:val="20"/>
          <w:szCs w:val="20"/>
          <w:lang w:eastAsia="zh-CN"/>
        </w:rPr>
        <w:t xml:space="preserve">ntroduce time information for predicted coverage modification cause over </w:t>
      </w:r>
      <w:proofErr w:type="spellStart"/>
      <w:r w:rsidRPr="00492EB4">
        <w:rPr>
          <w:rFonts w:eastAsia="宋体"/>
          <w:sz w:val="20"/>
          <w:szCs w:val="20"/>
          <w:lang w:eastAsia="zh-CN"/>
        </w:rPr>
        <w:t>Xn</w:t>
      </w:r>
      <w:bookmarkEnd w:id="8"/>
      <w:proofErr w:type="spellEnd"/>
      <w:r w:rsidR="000F7976">
        <w:rPr>
          <w:rFonts w:eastAsia="宋体" w:hint="eastAsia"/>
          <w:sz w:val="20"/>
          <w:szCs w:val="20"/>
          <w:lang w:eastAsia="zh-CN"/>
        </w:rPr>
        <w:t>.</w:t>
      </w:r>
    </w:p>
    <w:p w14:paraId="6FE4E0DF" w14:textId="176F7DF4" w:rsidR="00C40783" w:rsidRDefault="000F7976" w:rsidP="000D1FA1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9123D0">
        <w:rPr>
          <w:rFonts w:eastAsiaTheme="minorEastAsia"/>
          <w:b/>
          <w:bCs/>
          <w:sz w:val="20"/>
          <w:szCs w:val="20"/>
          <w:lang w:eastAsia="zh-CN"/>
        </w:rPr>
        <w:t xml:space="preserve">Proposal </w:t>
      </w:r>
      <w:r w:rsidRPr="009123D0">
        <w:rPr>
          <w:rFonts w:eastAsiaTheme="minorEastAsia" w:hint="eastAsia"/>
          <w:b/>
          <w:bCs/>
          <w:sz w:val="20"/>
          <w:szCs w:val="20"/>
          <w:lang w:eastAsia="zh-CN"/>
        </w:rPr>
        <w:t>1</w:t>
      </w:r>
      <w:r w:rsidRPr="009123D0">
        <w:rPr>
          <w:rFonts w:eastAsiaTheme="minorEastAsia"/>
          <w:b/>
          <w:bCs/>
          <w:sz w:val="20"/>
          <w:szCs w:val="20"/>
          <w:lang w:eastAsia="zh-CN"/>
        </w:rPr>
        <w:t xml:space="preserve">: </w:t>
      </w:r>
      <w:r w:rsidRPr="009123D0">
        <w:rPr>
          <w:rFonts w:eastAsiaTheme="minorEastAsia" w:hint="eastAsia"/>
          <w:b/>
          <w:bCs/>
          <w:sz w:val="20"/>
          <w:szCs w:val="20"/>
          <w:lang w:eastAsia="zh-CN"/>
        </w:rPr>
        <w:t>I</w:t>
      </w:r>
      <w:r w:rsidRPr="009123D0">
        <w:rPr>
          <w:rFonts w:eastAsiaTheme="minorEastAsia"/>
          <w:b/>
          <w:bCs/>
          <w:sz w:val="20"/>
          <w:szCs w:val="20"/>
          <w:lang w:eastAsia="zh-CN"/>
        </w:rPr>
        <w:t xml:space="preserve">ntroduce time information for predicted coverage modification cause over </w:t>
      </w:r>
      <w:proofErr w:type="spellStart"/>
      <w:r w:rsidRPr="009123D0">
        <w:rPr>
          <w:rFonts w:eastAsiaTheme="minorEastAsia"/>
          <w:b/>
          <w:bCs/>
          <w:sz w:val="20"/>
          <w:szCs w:val="20"/>
          <w:lang w:eastAsia="zh-CN"/>
        </w:rPr>
        <w:t>Xn</w:t>
      </w:r>
      <w:proofErr w:type="spellEnd"/>
      <w:r w:rsidRPr="009123D0">
        <w:rPr>
          <w:rFonts w:eastAsiaTheme="minorEastAsia"/>
          <w:b/>
          <w:bCs/>
          <w:sz w:val="20"/>
          <w:szCs w:val="20"/>
          <w:lang w:eastAsia="zh-CN"/>
        </w:rPr>
        <w:t>.</w:t>
      </w:r>
    </w:p>
    <w:p w14:paraId="2E34311F" w14:textId="1E63816B" w:rsidR="00744E55" w:rsidRPr="004A69B7" w:rsidRDefault="00744E55" w:rsidP="00744E55">
      <w:pPr>
        <w:rPr>
          <w:rFonts w:eastAsia="宋体"/>
          <w:sz w:val="20"/>
          <w:szCs w:val="20"/>
          <w:lang w:eastAsia="en-US"/>
        </w:rPr>
      </w:pPr>
      <w:r w:rsidRPr="004A69B7">
        <w:rPr>
          <w:rFonts w:eastAsia="宋体" w:hint="eastAsia"/>
          <w:sz w:val="20"/>
          <w:szCs w:val="20"/>
          <w:lang w:eastAsia="zh-CN"/>
        </w:rPr>
        <w:t>I</w:t>
      </w:r>
      <w:r w:rsidRPr="004A69B7">
        <w:rPr>
          <w:rFonts w:eastAsia="宋体"/>
          <w:sz w:val="20"/>
          <w:szCs w:val="20"/>
          <w:lang w:eastAsia="en-US"/>
        </w:rPr>
        <w:t xml:space="preserve">n split-architecture, it has agreed that: </w:t>
      </w:r>
    </w:p>
    <w:p w14:paraId="234D5133" w14:textId="0EAEDB65" w:rsidR="00744E55" w:rsidRPr="004B38E1" w:rsidRDefault="00744E55" w:rsidP="00F40B27">
      <w:pPr>
        <w:pStyle w:val="B1"/>
        <w:numPr>
          <w:ilvl w:val="0"/>
          <w:numId w:val="31"/>
        </w:numPr>
        <w:rPr>
          <w:rFonts w:eastAsia="宋体"/>
          <w:sz w:val="20"/>
          <w:szCs w:val="20"/>
          <w:lang w:eastAsia="zh-CN"/>
        </w:rPr>
      </w:pPr>
      <w:r w:rsidRPr="004B38E1">
        <w:rPr>
          <w:rFonts w:eastAsia="宋体"/>
          <w:sz w:val="20"/>
          <w:szCs w:val="20"/>
          <w:lang w:eastAsia="zh-CN"/>
        </w:rPr>
        <w:t xml:space="preserve">Step 0: </w:t>
      </w:r>
      <w:proofErr w:type="spellStart"/>
      <w:r w:rsidRPr="004B38E1">
        <w:rPr>
          <w:rFonts w:eastAsia="宋体"/>
          <w:sz w:val="20"/>
          <w:szCs w:val="20"/>
          <w:lang w:eastAsia="zh-CN"/>
        </w:rPr>
        <w:t>gNB</w:t>
      </w:r>
      <w:proofErr w:type="spellEnd"/>
      <w:r w:rsidRPr="004B38E1">
        <w:rPr>
          <w:rFonts w:eastAsia="宋体"/>
          <w:sz w:val="20"/>
          <w:szCs w:val="20"/>
          <w:lang w:eastAsia="zh-CN"/>
        </w:rPr>
        <w:t>-CU predicts the CCO issue.</w:t>
      </w:r>
    </w:p>
    <w:p w14:paraId="6830CA52" w14:textId="32ED1439" w:rsidR="00744E55" w:rsidRPr="004B38E1" w:rsidRDefault="00744E55" w:rsidP="00F40B27">
      <w:pPr>
        <w:pStyle w:val="B1"/>
        <w:numPr>
          <w:ilvl w:val="0"/>
          <w:numId w:val="31"/>
        </w:numPr>
        <w:rPr>
          <w:rFonts w:eastAsia="宋体"/>
          <w:sz w:val="20"/>
          <w:szCs w:val="20"/>
          <w:lang w:eastAsia="zh-CN"/>
        </w:rPr>
      </w:pPr>
      <w:r w:rsidRPr="004B38E1">
        <w:rPr>
          <w:rFonts w:eastAsia="宋体"/>
          <w:sz w:val="20"/>
          <w:szCs w:val="20"/>
          <w:lang w:eastAsia="zh-CN"/>
        </w:rPr>
        <w:t xml:space="preserve">Step 1: </w:t>
      </w:r>
      <w:proofErr w:type="spellStart"/>
      <w:r w:rsidRPr="004B38E1">
        <w:rPr>
          <w:rFonts w:eastAsia="宋体"/>
          <w:sz w:val="20"/>
          <w:szCs w:val="20"/>
          <w:lang w:eastAsia="zh-CN"/>
        </w:rPr>
        <w:t>gNB</w:t>
      </w:r>
      <w:proofErr w:type="spellEnd"/>
      <w:r w:rsidRPr="004B38E1">
        <w:rPr>
          <w:rFonts w:eastAsia="宋体"/>
          <w:sz w:val="20"/>
          <w:szCs w:val="20"/>
          <w:lang w:eastAsia="zh-CN"/>
        </w:rPr>
        <w:t xml:space="preserve">-CU sends the predicted CCO issue to </w:t>
      </w:r>
      <w:proofErr w:type="spellStart"/>
      <w:r w:rsidRPr="004B38E1">
        <w:rPr>
          <w:rFonts w:eastAsia="宋体"/>
          <w:sz w:val="20"/>
          <w:szCs w:val="20"/>
          <w:lang w:eastAsia="zh-CN"/>
        </w:rPr>
        <w:t>gNB</w:t>
      </w:r>
      <w:proofErr w:type="spellEnd"/>
      <w:r w:rsidRPr="004B38E1">
        <w:rPr>
          <w:rFonts w:eastAsia="宋体"/>
          <w:sz w:val="20"/>
          <w:szCs w:val="20"/>
          <w:lang w:eastAsia="zh-CN"/>
        </w:rPr>
        <w:t>-DU.</w:t>
      </w:r>
    </w:p>
    <w:p w14:paraId="32CE9FDB" w14:textId="2923D86F" w:rsidR="00744E55" w:rsidRPr="004B38E1" w:rsidRDefault="00744E55" w:rsidP="00F40B27">
      <w:pPr>
        <w:pStyle w:val="B1"/>
        <w:numPr>
          <w:ilvl w:val="0"/>
          <w:numId w:val="31"/>
        </w:numPr>
        <w:rPr>
          <w:rFonts w:eastAsia="宋体"/>
          <w:sz w:val="20"/>
          <w:szCs w:val="20"/>
          <w:lang w:eastAsia="zh-CN"/>
        </w:rPr>
      </w:pPr>
      <w:r w:rsidRPr="004B38E1">
        <w:rPr>
          <w:rFonts w:eastAsia="宋体"/>
          <w:sz w:val="20"/>
          <w:szCs w:val="20"/>
          <w:lang w:eastAsia="zh-CN"/>
        </w:rPr>
        <w:t xml:space="preserve">Step 2: </w:t>
      </w:r>
      <w:proofErr w:type="spellStart"/>
      <w:r w:rsidRPr="004B38E1">
        <w:rPr>
          <w:rFonts w:eastAsia="宋体"/>
          <w:sz w:val="20"/>
          <w:szCs w:val="20"/>
          <w:lang w:eastAsia="zh-CN"/>
        </w:rPr>
        <w:t>gNB</w:t>
      </w:r>
      <w:proofErr w:type="spellEnd"/>
      <w:r w:rsidRPr="004B38E1">
        <w:rPr>
          <w:rFonts w:eastAsia="宋体"/>
          <w:sz w:val="20"/>
          <w:szCs w:val="20"/>
          <w:lang w:eastAsia="zh-CN"/>
        </w:rPr>
        <w:t>-DU generates the future coverage status based on the predicted CCO issue and other local information.</w:t>
      </w:r>
    </w:p>
    <w:p w14:paraId="3BD755E6" w14:textId="1E2A9E1C" w:rsidR="00744E55" w:rsidRPr="004B38E1" w:rsidRDefault="00744E55" w:rsidP="00F40B27">
      <w:pPr>
        <w:pStyle w:val="B1"/>
        <w:numPr>
          <w:ilvl w:val="0"/>
          <w:numId w:val="31"/>
        </w:numPr>
        <w:rPr>
          <w:rFonts w:eastAsia="宋体"/>
          <w:sz w:val="20"/>
          <w:szCs w:val="20"/>
          <w:lang w:eastAsia="zh-CN"/>
        </w:rPr>
      </w:pPr>
      <w:r w:rsidRPr="004B38E1">
        <w:rPr>
          <w:rFonts w:eastAsia="宋体"/>
          <w:sz w:val="20"/>
          <w:szCs w:val="20"/>
          <w:lang w:eastAsia="zh-CN"/>
        </w:rPr>
        <w:t xml:space="preserve">Step 3: </w:t>
      </w:r>
      <w:proofErr w:type="spellStart"/>
      <w:r w:rsidRPr="004B38E1">
        <w:rPr>
          <w:rFonts w:eastAsia="宋体"/>
          <w:sz w:val="20"/>
          <w:szCs w:val="20"/>
          <w:lang w:eastAsia="zh-CN"/>
        </w:rPr>
        <w:t>gNB</w:t>
      </w:r>
      <w:proofErr w:type="spellEnd"/>
      <w:r w:rsidRPr="004B38E1">
        <w:rPr>
          <w:rFonts w:eastAsia="宋体"/>
          <w:sz w:val="20"/>
          <w:szCs w:val="20"/>
          <w:lang w:eastAsia="zh-CN"/>
        </w:rPr>
        <w:t xml:space="preserve">-DU sends the future coverage status to </w:t>
      </w:r>
      <w:proofErr w:type="spellStart"/>
      <w:r w:rsidRPr="004B38E1">
        <w:rPr>
          <w:rFonts w:eastAsia="宋体"/>
          <w:sz w:val="20"/>
          <w:szCs w:val="20"/>
          <w:lang w:eastAsia="zh-CN"/>
        </w:rPr>
        <w:t>gNB</w:t>
      </w:r>
      <w:proofErr w:type="spellEnd"/>
      <w:r w:rsidRPr="004B38E1">
        <w:rPr>
          <w:rFonts w:eastAsia="宋体"/>
          <w:sz w:val="20"/>
          <w:szCs w:val="20"/>
          <w:lang w:eastAsia="zh-CN"/>
        </w:rPr>
        <w:t>-CU.</w:t>
      </w:r>
    </w:p>
    <w:p w14:paraId="4F071B04" w14:textId="5F32EF84" w:rsidR="00744E55" w:rsidRPr="00425458" w:rsidRDefault="00744E55" w:rsidP="00F40B27">
      <w:pPr>
        <w:pStyle w:val="B1"/>
        <w:numPr>
          <w:ilvl w:val="0"/>
          <w:numId w:val="31"/>
        </w:numPr>
        <w:rPr>
          <w:rFonts w:eastAsia="宋体"/>
          <w:sz w:val="20"/>
          <w:szCs w:val="20"/>
          <w:lang w:eastAsia="zh-CN"/>
        </w:rPr>
      </w:pPr>
      <w:r w:rsidRPr="00425458">
        <w:rPr>
          <w:rFonts w:eastAsia="宋体"/>
          <w:sz w:val="20"/>
          <w:szCs w:val="20"/>
          <w:lang w:eastAsia="zh-CN"/>
        </w:rPr>
        <w:t xml:space="preserve">Step 4: </w:t>
      </w:r>
      <w:bookmarkStart w:id="9" w:name="OLE_LINK37"/>
      <w:proofErr w:type="spellStart"/>
      <w:r w:rsidRPr="00425458">
        <w:rPr>
          <w:rFonts w:eastAsia="宋体"/>
          <w:sz w:val="20"/>
          <w:szCs w:val="20"/>
          <w:lang w:eastAsia="zh-CN"/>
        </w:rPr>
        <w:t>gNB</w:t>
      </w:r>
      <w:proofErr w:type="spellEnd"/>
      <w:r w:rsidRPr="00425458">
        <w:rPr>
          <w:rFonts w:eastAsia="宋体"/>
          <w:sz w:val="20"/>
          <w:szCs w:val="20"/>
          <w:lang w:eastAsia="zh-CN"/>
        </w:rPr>
        <w:t>-</w:t>
      </w:r>
      <w:bookmarkEnd w:id="9"/>
      <w:r w:rsidRPr="00425458">
        <w:rPr>
          <w:rFonts w:eastAsia="宋体"/>
          <w:sz w:val="20"/>
          <w:szCs w:val="20"/>
          <w:lang w:eastAsia="zh-CN"/>
        </w:rPr>
        <w:t xml:space="preserve">CU sends the </w:t>
      </w:r>
      <w:r w:rsidR="00E064EA">
        <w:rPr>
          <w:rFonts w:eastAsiaTheme="minorEastAsia" w:hint="eastAsia"/>
          <w:sz w:val="20"/>
          <w:szCs w:val="20"/>
          <w:lang w:eastAsia="zh-CN"/>
        </w:rPr>
        <w:t>predicted CCO issue</w:t>
      </w:r>
      <w:r w:rsidR="00E064EA" w:rsidRPr="00E064EA">
        <w:rPr>
          <w:rFonts w:eastAsia="宋体"/>
          <w:sz w:val="20"/>
          <w:szCs w:val="20"/>
          <w:lang w:eastAsia="zh-CN"/>
        </w:rPr>
        <w:t xml:space="preserve"> </w:t>
      </w:r>
      <w:r w:rsidR="00E064EA">
        <w:rPr>
          <w:rFonts w:eastAsia="宋体" w:hint="eastAsia"/>
          <w:sz w:val="20"/>
          <w:szCs w:val="20"/>
          <w:lang w:eastAsia="zh-CN"/>
        </w:rPr>
        <w:t xml:space="preserve">and </w:t>
      </w:r>
      <w:r w:rsidRPr="00425458">
        <w:rPr>
          <w:rFonts w:eastAsia="宋体"/>
          <w:sz w:val="20"/>
          <w:szCs w:val="20"/>
          <w:lang w:eastAsia="zh-CN"/>
        </w:rPr>
        <w:t xml:space="preserve">future coverage status to </w:t>
      </w:r>
      <w:proofErr w:type="spellStart"/>
      <w:r w:rsidRPr="00425458">
        <w:rPr>
          <w:rFonts w:eastAsia="宋体"/>
          <w:sz w:val="20"/>
          <w:szCs w:val="20"/>
          <w:lang w:eastAsia="zh-CN"/>
        </w:rPr>
        <w:t>neighbour</w:t>
      </w:r>
      <w:proofErr w:type="spellEnd"/>
      <w:r w:rsidRPr="00425458">
        <w:rPr>
          <w:rFonts w:eastAsia="宋体"/>
          <w:sz w:val="20"/>
          <w:szCs w:val="20"/>
          <w:lang w:eastAsia="zh-CN"/>
        </w:rPr>
        <w:t xml:space="preserve"> </w:t>
      </w:r>
      <w:proofErr w:type="spellStart"/>
      <w:r w:rsidR="009F553E" w:rsidRPr="00425458">
        <w:rPr>
          <w:rFonts w:eastAsia="宋体"/>
          <w:sz w:val="20"/>
          <w:szCs w:val="20"/>
          <w:lang w:eastAsia="zh-CN"/>
        </w:rPr>
        <w:t>gNB</w:t>
      </w:r>
      <w:proofErr w:type="spellEnd"/>
      <w:r w:rsidR="009F553E">
        <w:rPr>
          <w:rFonts w:eastAsia="宋体" w:hint="eastAsia"/>
          <w:sz w:val="20"/>
          <w:szCs w:val="20"/>
          <w:lang w:eastAsia="zh-CN"/>
        </w:rPr>
        <w:t>-CU</w:t>
      </w:r>
      <w:r w:rsidRPr="00425458">
        <w:rPr>
          <w:rFonts w:eastAsia="宋体"/>
          <w:sz w:val="20"/>
          <w:szCs w:val="20"/>
          <w:lang w:eastAsia="zh-CN"/>
        </w:rPr>
        <w:t>.</w:t>
      </w:r>
    </w:p>
    <w:p w14:paraId="00569BBD" w14:textId="6B0F63D9" w:rsidR="00C57F4B" w:rsidRPr="004B38E1" w:rsidRDefault="008E1117" w:rsidP="00C57F4B">
      <w:pPr>
        <w:spacing w:line="360" w:lineRule="auto"/>
        <w:contextualSpacing/>
        <w:rPr>
          <w:rFonts w:eastAsia="宋体"/>
          <w:sz w:val="20"/>
          <w:szCs w:val="20"/>
          <w:lang w:eastAsia="en-US"/>
        </w:rPr>
      </w:pPr>
      <w:r w:rsidRPr="004B38E1">
        <w:rPr>
          <w:rFonts w:eastAsia="宋体"/>
          <w:sz w:val="20"/>
          <w:szCs w:val="20"/>
          <w:lang w:eastAsia="zh-CN"/>
        </w:rPr>
        <w:t>R</w:t>
      </w:r>
      <w:r w:rsidRPr="004B38E1">
        <w:rPr>
          <w:rFonts w:eastAsia="宋体" w:hint="eastAsia"/>
          <w:sz w:val="20"/>
          <w:szCs w:val="20"/>
          <w:lang w:eastAsia="zh-CN"/>
        </w:rPr>
        <w:t>egarding the p</w:t>
      </w:r>
      <w:r w:rsidR="00C57F4B" w:rsidRPr="004B38E1">
        <w:rPr>
          <w:rFonts w:eastAsia="宋体"/>
          <w:sz w:val="20"/>
          <w:szCs w:val="20"/>
          <w:lang w:eastAsia="en-US"/>
        </w:rPr>
        <w:t xml:space="preserve">redicted CCO </w:t>
      </w:r>
      <w:r w:rsidRPr="004B38E1">
        <w:rPr>
          <w:rFonts w:eastAsia="宋体" w:hint="eastAsia"/>
          <w:sz w:val="20"/>
          <w:szCs w:val="20"/>
          <w:lang w:eastAsia="zh-CN"/>
        </w:rPr>
        <w:t>i</w:t>
      </w:r>
      <w:r w:rsidR="00C57F4B" w:rsidRPr="004B38E1">
        <w:rPr>
          <w:rFonts w:eastAsia="宋体"/>
          <w:sz w:val="20"/>
          <w:szCs w:val="20"/>
          <w:lang w:eastAsia="en-US"/>
        </w:rPr>
        <w:t xml:space="preserve">ssue from </w:t>
      </w:r>
      <w:proofErr w:type="spellStart"/>
      <w:r w:rsidR="00CD4AD7" w:rsidRPr="008016E1">
        <w:rPr>
          <w:rFonts w:eastAsia="宋体"/>
          <w:sz w:val="20"/>
          <w:szCs w:val="20"/>
          <w:lang w:eastAsia="zh-CN"/>
        </w:rPr>
        <w:t>gNB</w:t>
      </w:r>
      <w:proofErr w:type="spellEnd"/>
      <w:r w:rsidR="00CD4AD7" w:rsidRPr="008016E1">
        <w:rPr>
          <w:rFonts w:eastAsia="宋体"/>
          <w:sz w:val="20"/>
          <w:szCs w:val="20"/>
          <w:lang w:eastAsia="zh-CN"/>
        </w:rPr>
        <w:t>-</w:t>
      </w:r>
      <w:r w:rsidR="00C57F4B" w:rsidRPr="004B38E1">
        <w:rPr>
          <w:rFonts w:eastAsia="宋体"/>
          <w:sz w:val="20"/>
          <w:szCs w:val="20"/>
          <w:lang w:eastAsia="en-US"/>
        </w:rPr>
        <w:t xml:space="preserve">CU to </w:t>
      </w:r>
      <w:proofErr w:type="spellStart"/>
      <w:r w:rsidR="00CD4AD7" w:rsidRPr="008016E1">
        <w:rPr>
          <w:rFonts w:eastAsia="宋体"/>
          <w:sz w:val="20"/>
          <w:szCs w:val="20"/>
          <w:lang w:eastAsia="zh-CN"/>
        </w:rPr>
        <w:t>gNB</w:t>
      </w:r>
      <w:proofErr w:type="spellEnd"/>
      <w:r w:rsidR="00CD4AD7" w:rsidRPr="008016E1">
        <w:rPr>
          <w:rFonts w:eastAsia="宋体"/>
          <w:sz w:val="20"/>
          <w:szCs w:val="20"/>
          <w:lang w:eastAsia="zh-CN"/>
        </w:rPr>
        <w:t>-</w:t>
      </w:r>
      <w:r w:rsidR="00C57F4B" w:rsidRPr="004B38E1">
        <w:rPr>
          <w:rFonts w:eastAsia="宋体"/>
          <w:sz w:val="20"/>
          <w:szCs w:val="20"/>
          <w:lang w:eastAsia="en-US"/>
        </w:rPr>
        <w:t>DU, the following two scenarios</w:t>
      </w:r>
      <w:r w:rsidRPr="004B38E1">
        <w:rPr>
          <w:rFonts w:eastAsia="宋体" w:hint="eastAsia"/>
          <w:sz w:val="20"/>
          <w:szCs w:val="20"/>
          <w:lang w:eastAsia="zh-CN"/>
        </w:rPr>
        <w:t xml:space="preserve"> are agreed</w:t>
      </w:r>
      <w:r w:rsidR="00C57F4B" w:rsidRPr="004B38E1">
        <w:rPr>
          <w:rFonts w:eastAsia="宋体"/>
          <w:sz w:val="20"/>
          <w:szCs w:val="20"/>
          <w:lang w:eastAsia="en-US"/>
        </w:rPr>
        <w:t>:</w:t>
      </w:r>
    </w:p>
    <w:p w14:paraId="15A14567" w14:textId="7764CE56" w:rsidR="00C57F4B" w:rsidRPr="004B38E1" w:rsidRDefault="00893D98" w:rsidP="00F40B27">
      <w:pPr>
        <w:pStyle w:val="B1"/>
        <w:numPr>
          <w:ilvl w:val="0"/>
          <w:numId w:val="31"/>
        </w:numPr>
        <w:rPr>
          <w:rFonts w:eastAsia="宋体"/>
          <w:sz w:val="20"/>
          <w:szCs w:val="20"/>
        </w:rPr>
      </w:pPr>
      <w:r w:rsidRPr="008016E1">
        <w:rPr>
          <w:rFonts w:eastAsia="宋体"/>
          <w:sz w:val="20"/>
          <w:szCs w:val="20"/>
          <w:lang w:eastAsia="zh-CN"/>
        </w:rPr>
        <w:t>gNB-</w:t>
      </w:r>
      <w:r w:rsidR="00C57F4B" w:rsidRPr="004B38E1">
        <w:rPr>
          <w:rFonts w:eastAsia="宋体"/>
          <w:sz w:val="20"/>
          <w:szCs w:val="20"/>
          <w:lang w:eastAsia="zh-CN"/>
        </w:rPr>
        <w:t xml:space="preserve">CU1 </w:t>
      </w:r>
      <w:bookmarkStart w:id="10" w:name="OLE_LINK10"/>
      <w:r w:rsidR="00C57F4B" w:rsidRPr="004B38E1">
        <w:rPr>
          <w:rFonts w:eastAsia="宋体"/>
          <w:sz w:val="20"/>
          <w:szCs w:val="20"/>
          <w:lang w:eastAsia="zh-CN"/>
        </w:rPr>
        <w:t>predicts the CCO issue</w:t>
      </w:r>
      <w:r w:rsidR="00CC6691">
        <w:rPr>
          <w:rFonts w:eastAsia="宋体" w:hint="eastAsia"/>
          <w:sz w:val="20"/>
          <w:szCs w:val="20"/>
          <w:lang w:eastAsia="zh-CN"/>
        </w:rPr>
        <w:t>1</w:t>
      </w:r>
      <w:bookmarkEnd w:id="10"/>
      <w:r w:rsidR="00C57F4B" w:rsidRPr="004B38E1">
        <w:rPr>
          <w:rFonts w:eastAsia="宋体"/>
          <w:sz w:val="20"/>
          <w:szCs w:val="20"/>
          <w:lang w:eastAsia="zh-CN"/>
        </w:rPr>
        <w:t xml:space="preserve"> for </w:t>
      </w:r>
      <w:r w:rsidRPr="008016E1">
        <w:rPr>
          <w:rFonts w:eastAsia="宋体"/>
          <w:sz w:val="20"/>
          <w:szCs w:val="20"/>
          <w:lang w:eastAsia="zh-CN"/>
        </w:rPr>
        <w:t>gNB-</w:t>
      </w:r>
      <w:r w:rsidR="00C57F4B" w:rsidRPr="004B38E1">
        <w:rPr>
          <w:rFonts w:eastAsia="宋体"/>
          <w:sz w:val="20"/>
          <w:szCs w:val="20"/>
          <w:lang w:eastAsia="zh-CN"/>
        </w:rPr>
        <w:t xml:space="preserve">DU1 and sends to </w:t>
      </w:r>
      <w:r w:rsidR="002E13C8">
        <w:rPr>
          <w:rFonts w:eastAsia="宋体" w:hint="eastAsia"/>
          <w:sz w:val="20"/>
          <w:szCs w:val="20"/>
          <w:lang w:eastAsia="zh-CN"/>
        </w:rPr>
        <w:t xml:space="preserve">its </w:t>
      </w:r>
      <w:r w:rsidRPr="008016E1">
        <w:rPr>
          <w:rFonts w:eastAsia="宋体"/>
          <w:sz w:val="20"/>
          <w:szCs w:val="20"/>
          <w:lang w:eastAsia="zh-CN"/>
        </w:rPr>
        <w:t>gNB-</w:t>
      </w:r>
      <w:proofErr w:type="gramStart"/>
      <w:r w:rsidR="00C57F4B" w:rsidRPr="004B38E1">
        <w:rPr>
          <w:rFonts w:eastAsia="宋体"/>
          <w:sz w:val="20"/>
          <w:szCs w:val="20"/>
          <w:lang w:eastAsia="zh-CN"/>
        </w:rPr>
        <w:t>DU1</w:t>
      </w:r>
      <w:r w:rsidR="0039246B">
        <w:rPr>
          <w:rFonts w:eastAsia="宋体" w:hint="eastAsia"/>
          <w:sz w:val="20"/>
          <w:szCs w:val="20"/>
          <w:lang w:eastAsia="zh-CN"/>
        </w:rPr>
        <w:t>;</w:t>
      </w:r>
      <w:proofErr w:type="gramEnd"/>
    </w:p>
    <w:p w14:paraId="66F04C8B" w14:textId="6D75AC1D" w:rsidR="00C57F4B" w:rsidRPr="008A110D" w:rsidRDefault="00C57F4B" w:rsidP="00F40B27">
      <w:pPr>
        <w:pStyle w:val="B1"/>
        <w:numPr>
          <w:ilvl w:val="0"/>
          <w:numId w:val="31"/>
        </w:numPr>
        <w:rPr>
          <w:rFonts w:eastAsia="宋体"/>
          <w:sz w:val="20"/>
          <w:szCs w:val="20"/>
          <w:lang w:eastAsia="zh-CN"/>
        </w:rPr>
      </w:pPr>
      <w:r w:rsidRPr="004B38E1">
        <w:rPr>
          <w:rFonts w:eastAsia="宋体"/>
          <w:sz w:val="20"/>
          <w:szCs w:val="20"/>
          <w:lang w:eastAsia="zh-CN"/>
        </w:rPr>
        <w:t xml:space="preserve">Based on the </w:t>
      </w:r>
      <w:r w:rsidRPr="00425458">
        <w:rPr>
          <w:rFonts w:eastAsiaTheme="minorEastAsia"/>
          <w:sz w:val="20"/>
          <w:szCs w:val="20"/>
          <w:lang w:eastAsia="zh-CN"/>
        </w:rPr>
        <w:t xml:space="preserve">received </w:t>
      </w:r>
      <w:r w:rsidR="00CC6691" w:rsidRPr="00425458">
        <w:rPr>
          <w:rFonts w:eastAsiaTheme="minorEastAsia"/>
          <w:sz w:val="20"/>
          <w:szCs w:val="20"/>
          <w:lang w:eastAsia="zh-CN"/>
        </w:rPr>
        <w:t xml:space="preserve">predicted CCO issue1 and </w:t>
      </w:r>
      <w:r w:rsidRPr="00425458">
        <w:rPr>
          <w:rFonts w:eastAsiaTheme="minorEastAsia"/>
          <w:sz w:val="20"/>
          <w:szCs w:val="20"/>
          <w:lang w:eastAsia="zh-CN"/>
        </w:rPr>
        <w:t>f</w:t>
      </w:r>
      <w:r w:rsidRPr="004B38E1">
        <w:rPr>
          <w:rFonts w:eastAsia="宋体"/>
          <w:sz w:val="20"/>
          <w:szCs w:val="20"/>
          <w:lang w:eastAsia="zh-CN"/>
        </w:rPr>
        <w:t xml:space="preserve">uture CCO state </w:t>
      </w:r>
      <w:r w:rsidRPr="008A110D">
        <w:rPr>
          <w:rFonts w:eastAsia="宋体"/>
          <w:sz w:val="20"/>
          <w:szCs w:val="20"/>
          <w:lang w:eastAsia="zh-CN"/>
        </w:rPr>
        <w:t xml:space="preserve">from </w:t>
      </w:r>
      <w:r w:rsidR="00893D98" w:rsidRPr="008016E1">
        <w:rPr>
          <w:rFonts w:eastAsia="宋体"/>
          <w:sz w:val="20"/>
          <w:szCs w:val="20"/>
          <w:lang w:eastAsia="zh-CN"/>
        </w:rPr>
        <w:t>gNB-</w:t>
      </w:r>
      <w:r w:rsidRPr="008A110D">
        <w:rPr>
          <w:rFonts w:eastAsia="宋体"/>
          <w:sz w:val="20"/>
          <w:szCs w:val="20"/>
          <w:lang w:eastAsia="zh-CN"/>
        </w:rPr>
        <w:t xml:space="preserve">CU1, </w:t>
      </w:r>
      <w:r w:rsidR="00893D98" w:rsidRPr="008016E1">
        <w:rPr>
          <w:rFonts w:eastAsia="宋体"/>
          <w:sz w:val="20"/>
          <w:szCs w:val="20"/>
          <w:lang w:eastAsia="zh-CN"/>
        </w:rPr>
        <w:t>gNB-</w:t>
      </w:r>
      <w:r w:rsidRPr="008A110D">
        <w:rPr>
          <w:rFonts w:eastAsia="宋体"/>
          <w:sz w:val="20"/>
          <w:szCs w:val="20"/>
          <w:lang w:eastAsia="zh-CN"/>
        </w:rPr>
        <w:t xml:space="preserve">CU2 will deduce for </w:t>
      </w:r>
      <w:r w:rsidR="00893D98" w:rsidRPr="008016E1">
        <w:rPr>
          <w:rFonts w:eastAsia="宋体"/>
          <w:sz w:val="20"/>
          <w:szCs w:val="20"/>
          <w:lang w:eastAsia="zh-CN"/>
        </w:rPr>
        <w:t>gNB-</w:t>
      </w:r>
      <w:r w:rsidRPr="008A110D">
        <w:rPr>
          <w:rFonts w:eastAsia="宋体"/>
          <w:sz w:val="20"/>
          <w:szCs w:val="20"/>
          <w:lang w:eastAsia="zh-CN"/>
        </w:rPr>
        <w:t>DU2 the predicted CCO issue</w:t>
      </w:r>
      <w:r w:rsidR="00FA1CED">
        <w:rPr>
          <w:rFonts w:eastAsia="宋体" w:hint="eastAsia"/>
          <w:sz w:val="20"/>
          <w:szCs w:val="20"/>
          <w:lang w:eastAsia="zh-CN"/>
        </w:rPr>
        <w:t>2</w:t>
      </w:r>
      <w:r w:rsidRPr="008A110D">
        <w:rPr>
          <w:rFonts w:eastAsia="宋体"/>
          <w:sz w:val="20"/>
          <w:szCs w:val="20"/>
          <w:lang w:eastAsia="zh-CN"/>
        </w:rPr>
        <w:t xml:space="preserve"> </w:t>
      </w:r>
      <w:r w:rsidR="00CC6691">
        <w:rPr>
          <w:rFonts w:eastAsia="宋体" w:hint="eastAsia"/>
          <w:sz w:val="20"/>
          <w:szCs w:val="20"/>
          <w:lang w:eastAsia="zh-CN"/>
        </w:rPr>
        <w:t>as well as</w:t>
      </w:r>
      <w:r w:rsidR="00CC6691" w:rsidRPr="008A110D">
        <w:rPr>
          <w:rFonts w:eastAsia="宋体"/>
          <w:sz w:val="20"/>
          <w:szCs w:val="20"/>
          <w:lang w:eastAsia="zh-CN"/>
        </w:rPr>
        <w:t xml:space="preserve"> </w:t>
      </w:r>
      <w:r w:rsidRPr="008A110D">
        <w:rPr>
          <w:rFonts w:eastAsia="宋体"/>
          <w:sz w:val="20"/>
          <w:szCs w:val="20"/>
          <w:lang w:eastAsia="zh-CN"/>
        </w:rPr>
        <w:t>affected cells</w:t>
      </w:r>
      <w:r w:rsidR="00CC6691">
        <w:rPr>
          <w:rFonts w:eastAsia="宋体" w:hint="eastAsia"/>
          <w:sz w:val="20"/>
          <w:szCs w:val="20"/>
          <w:lang w:eastAsia="zh-CN"/>
        </w:rPr>
        <w:t xml:space="preserve"> and</w:t>
      </w:r>
      <w:r w:rsidR="00FA1CED">
        <w:rPr>
          <w:rFonts w:eastAsia="宋体" w:hint="eastAsia"/>
          <w:sz w:val="20"/>
          <w:szCs w:val="20"/>
          <w:lang w:eastAsia="zh-CN"/>
        </w:rPr>
        <w:t xml:space="preserve"> </w:t>
      </w:r>
      <w:proofErr w:type="gramStart"/>
      <w:r w:rsidRPr="008A110D">
        <w:rPr>
          <w:rFonts w:eastAsia="宋体"/>
          <w:sz w:val="20"/>
          <w:szCs w:val="20"/>
          <w:lang w:eastAsia="zh-CN"/>
        </w:rPr>
        <w:t>beams, and</w:t>
      </w:r>
      <w:proofErr w:type="gramEnd"/>
      <w:r w:rsidRPr="008A110D">
        <w:rPr>
          <w:rFonts w:eastAsia="宋体"/>
          <w:sz w:val="20"/>
          <w:szCs w:val="20"/>
          <w:lang w:eastAsia="zh-CN"/>
        </w:rPr>
        <w:t xml:space="preserve"> send it to </w:t>
      </w:r>
      <w:r w:rsidR="002E13C8">
        <w:rPr>
          <w:rFonts w:eastAsia="宋体" w:hint="eastAsia"/>
          <w:sz w:val="20"/>
          <w:szCs w:val="20"/>
          <w:lang w:eastAsia="zh-CN"/>
        </w:rPr>
        <w:t>its</w:t>
      </w:r>
      <w:r w:rsidR="00893D98" w:rsidRPr="00893D98">
        <w:rPr>
          <w:rFonts w:eastAsia="宋体"/>
          <w:sz w:val="20"/>
          <w:szCs w:val="20"/>
          <w:lang w:eastAsia="zh-CN"/>
        </w:rPr>
        <w:t xml:space="preserve"> </w:t>
      </w:r>
      <w:r w:rsidR="00893D98" w:rsidRPr="008016E1">
        <w:rPr>
          <w:rFonts w:eastAsia="宋体"/>
          <w:sz w:val="20"/>
          <w:szCs w:val="20"/>
          <w:lang w:eastAsia="zh-CN"/>
        </w:rPr>
        <w:t>gNB-</w:t>
      </w:r>
      <w:r w:rsidRPr="008A110D">
        <w:rPr>
          <w:rFonts w:eastAsia="宋体"/>
          <w:sz w:val="20"/>
          <w:szCs w:val="20"/>
          <w:lang w:eastAsia="zh-CN"/>
        </w:rPr>
        <w:t>DU2.</w:t>
      </w:r>
    </w:p>
    <w:p w14:paraId="7F3A558D" w14:textId="44B3906C" w:rsidR="002E13C8" w:rsidRDefault="00572910" w:rsidP="002E13C8">
      <w:pPr>
        <w:pStyle w:val="B1"/>
        <w:ind w:left="0" w:firstLine="0"/>
        <w:rPr>
          <w:rFonts w:eastAsia="宋体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lastRenderedPageBreak/>
        <w:t>F</w:t>
      </w:r>
      <w:r>
        <w:rPr>
          <w:rFonts w:eastAsiaTheme="minorEastAsia" w:hint="eastAsia"/>
          <w:sz w:val="20"/>
          <w:szCs w:val="20"/>
          <w:lang w:eastAsia="zh-CN"/>
        </w:rPr>
        <w:t>or the issue on</w:t>
      </w:r>
      <w:r w:rsidR="002E13C8" w:rsidRPr="00572910">
        <w:rPr>
          <w:rFonts w:eastAsiaTheme="minorEastAsia" w:hint="eastAsia"/>
          <w:sz w:val="20"/>
          <w:szCs w:val="20"/>
          <w:lang w:eastAsia="zh-CN"/>
        </w:rPr>
        <w:t xml:space="preserve"> whether </w:t>
      </w:r>
      <w:r w:rsidR="002E13C8" w:rsidRPr="00572910">
        <w:rPr>
          <w:rFonts w:eastAsia="宋体"/>
          <w:sz w:val="20"/>
          <w:szCs w:val="20"/>
          <w:lang w:eastAsia="zh-CN"/>
        </w:rPr>
        <w:t xml:space="preserve">gNB-CU2 </w:t>
      </w:r>
      <w:r w:rsidR="002E13C8" w:rsidRPr="00572910">
        <w:rPr>
          <w:rFonts w:eastAsia="宋体" w:hint="eastAsia"/>
          <w:sz w:val="20"/>
          <w:szCs w:val="20"/>
          <w:lang w:eastAsia="zh-CN"/>
        </w:rPr>
        <w:t xml:space="preserve">would </w:t>
      </w:r>
      <w:r w:rsidR="002E13C8" w:rsidRPr="00572910">
        <w:rPr>
          <w:rFonts w:eastAsia="宋体"/>
          <w:sz w:val="20"/>
          <w:szCs w:val="20"/>
          <w:lang w:eastAsia="zh-CN"/>
        </w:rPr>
        <w:t xml:space="preserve">send </w:t>
      </w:r>
      <w:r w:rsidR="002E13C8" w:rsidRPr="00572910">
        <w:rPr>
          <w:rFonts w:eastAsia="宋体" w:hint="eastAsia"/>
          <w:sz w:val="20"/>
          <w:szCs w:val="20"/>
          <w:lang w:eastAsia="zh-CN"/>
        </w:rPr>
        <w:t xml:space="preserve">the received CCO issue1 predicted by </w:t>
      </w:r>
      <w:r w:rsidR="002E13C8" w:rsidRPr="00572910">
        <w:rPr>
          <w:rFonts w:eastAsia="宋体"/>
          <w:sz w:val="20"/>
          <w:szCs w:val="20"/>
          <w:lang w:eastAsia="zh-CN"/>
        </w:rPr>
        <w:t>gNB-CU</w:t>
      </w:r>
      <w:r w:rsidR="002E13C8" w:rsidRPr="00572910">
        <w:rPr>
          <w:rFonts w:eastAsia="宋体" w:hint="eastAsia"/>
          <w:sz w:val="20"/>
          <w:szCs w:val="20"/>
          <w:lang w:eastAsia="zh-CN"/>
        </w:rPr>
        <w:t xml:space="preserve">1 </w:t>
      </w:r>
      <w:r w:rsidR="002E13C8" w:rsidRPr="00572910">
        <w:rPr>
          <w:rFonts w:eastAsia="宋体"/>
          <w:sz w:val="20"/>
          <w:szCs w:val="20"/>
          <w:lang w:eastAsia="zh-CN"/>
        </w:rPr>
        <w:t>to gNB-DU2</w:t>
      </w:r>
      <w:r>
        <w:rPr>
          <w:rFonts w:eastAsia="宋体" w:hint="eastAsia"/>
          <w:sz w:val="20"/>
          <w:szCs w:val="20"/>
          <w:lang w:eastAsia="zh-CN"/>
        </w:rPr>
        <w:t xml:space="preserve">, regarding </w:t>
      </w:r>
      <w:r w:rsidR="002E13C8" w:rsidRPr="00572910">
        <w:rPr>
          <w:rFonts w:eastAsia="宋体"/>
          <w:sz w:val="20"/>
          <w:szCs w:val="20"/>
          <w:lang w:eastAsia="zh-CN"/>
        </w:rPr>
        <w:t xml:space="preserve">gNB-CU2 </w:t>
      </w:r>
      <w:r w:rsidR="002E13C8" w:rsidRPr="00572910">
        <w:rPr>
          <w:rFonts w:eastAsia="宋体" w:hint="eastAsia"/>
          <w:sz w:val="20"/>
          <w:szCs w:val="20"/>
          <w:lang w:eastAsia="zh-CN"/>
        </w:rPr>
        <w:t xml:space="preserve">would </w:t>
      </w:r>
      <w:r w:rsidR="002E13C8" w:rsidRPr="00572910">
        <w:rPr>
          <w:rFonts w:eastAsia="宋体"/>
          <w:sz w:val="20"/>
          <w:szCs w:val="20"/>
          <w:lang w:eastAsia="zh-CN"/>
        </w:rPr>
        <w:t>predict</w:t>
      </w:r>
      <w:r w:rsidR="002E13C8" w:rsidRPr="00572910">
        <w:rPr>
          <w:rFonts w:eastAsia="宋体" w:hint="eastAsia"/>
          <w:sz w:val="20"/>
          <w:szCs w:val="20"/>
          <w:lang w:eastAsia="zh-CN"/>
        </w:rPr>
        <w:t xml:space="preserve"> </w:t>
      </w:r>
      <w:r w:rsidR="002E13C8" w:rsidRPr="00572910">
        <w:rPr>
          <w:rFonts w:eastAsia="宋体"/>
          <w:sz w:val="20"/>
          <w:szCs w:val="20"/>
          <w:lang w:eastAsia="zh-CN"/>
        </w:rPr>
        <w:t>CCO issue</w:t>
      </w:r>
      <w:r w:rsidR="002E13C8" w:rsidRPr="00572910">
        <w:rPr>
          <w:rFonts w:eastAsia="宋体" w:hint="eastAsia"/>
          <w:sz w:val="20"/>
          <w:szCs w:val="20"/>
          <w:lang w:eastAsia="zh-CN"/>
        </w:rPr>
        <w:t>2</w:t>
      </w:r>
      <w:r w:rsidR="002E13C8" w:rsidRPr="00572910">
        <w:rPr>
          <w:rFonts w:eastAsia="宋体"/>
          <w:sz w:val="20"/>
          <w:szCs w:val="20"/>
          <w:lang w:eastAsia="zh-CN"/>
        </w:rPr>
        <w:t xml:space="preserve"> for gNB-DU2 </w:t>
      </w:r>
      <w:r w:rsidR="002E13C8" w:rsidRPr="00572910">
        <w:rPr>
          <w:rFonts w:eastAsia="宋体" w:hint="eastAsia"/>
          <w:sz w:val="20"/>
          <w:szCs w:val="20"/>
          <w:lang w:eastAsia="zh-CN"/>
        </w:rPr>
        <w:t xml:space="preserve">based on the </w:t>
      </w:r>
      <w:r w:rsidR="002E13C8" w:rsidRPr="00572910">
        <w:rPr>
          <w:rFonts w:eastAsia="宋体"/>
          <w:sz w:val="20"/>
          <w:szCs w:val="20"/>
          <w:lang w:eastAsia="zh-CN"/>
        </w:rPr>
        <w:t>predicted CCO issue</w:t>
      </w:r>
      <w:r w:rsidR="002E13C8" w:rsidRPr="00572910">
        <w:rPr>
          <w:rFonts w:eastAsia="宋体" w:hint="eastAsia"/>
          <w:sz w:val="20"/>
          <w:szCs w:val="20"/>
          <w:lang w:eastAsia="zh-CN"/>
        </w:rPr>
        <w:t xml:space="preserve">1 and </w:t>
      </w:r>
      <w:r w:rsidR="002E13C8" w:rsidRPr="00572910">
        <w:rPr>
          <w:rFonts w:eastAsia="宋体"/>
          <w:sz w:val="20"/>
          <w:szCs w:val="20"/>
          <w:lang w:eastAsia="zh-CN"/>
        </w:rPr>
        <w:t>future coverage status</w:t>
      </w:r>
      <w:r w:rsidR="002E13C8" w:rsidRPr="00572910">
        <w:rPr>
          <w:rFonts w:eastAsia="宋体" w:hint="eastAsia"/>
          <w:sz w:val="20"/>
          <w:szCs w:val="20"/>
          <w:lang w:eastAsia="zh-CN"/>
        </w:rPr>
        <w:t xml:space="preserve"> received from </w:t>
      </w:r>
      <w:r w:rsidR="002E13C8" w:rsidRPr="00572910">
        <w:rPr>
          <w:rFonts w:eastAsia="宋体"/>
          <w:sz w:val="20"/>
          <w:szCs w:val="20"/>
          <w:lang w:eastAsia="zh-CN"/>
        </w:rPr>
        <w:t>gNB-CU</w:t>
      </w:r>
      <w:r w:rsidR="002E13C8" w:rsidRPr="00572910">
        <w:rPr>
          <w:rFonts w:eastAsia="宋体" w:hint="eastAsia"/>
          <w:sz w:val="20"/>
          <w:szCs w:val="20"/>
          <w:lang w:eastAsia="zh-CN"/>
        </w:rPr>
        <w:t xml:space="preserve">1, it makes no sense of </w:t>
      </w:r>
      <w:r w:rsidR="002E13C8" w:rsidRPr="00572910">
        <w:rPr>
          <w:rFonts w:eastAsia="宋体"/>
          <w:sz w:val="20"/>
          <w:szCs w:val="20"/>
          <w:lang w:eastAsia="zh-CN"/>
        </w:rPr>
        <w:t xml:space="preserve">gNB-CU2 </w:t>
      </w:r>
      <w:r w:rsidR="002E13C8" w:rsidRPr="00572910">
        <w:rPr>
          <w:rFonts w:eastAsia="宋体" w:hint="eastAsia"/>
          <w:sz w:val="20"/>
          <w:szCs w:val="20"/>
          <w:lang w:eastAsia="zh-CN"/>
        </w:rPr>
        <w:t xml:space="preserve">to </w:t>
      </w:r>
      <w:r w:rsidR="00A80FA1" w:rsidRPr="00572910">
        <w:rPr>
          <w:rFonts w:eastAsia="宋体"/>
          <w:sz w:val="20"/>
          <w:szCs w:val="20"/>
          <w:lang w:eastAsia="zh-CN"/>
        </w:rPr>
        <w:t>redundantly</w:t>
      </w:r>
      <w:r w:rsidR="00A80FA1" w:rsidRPr="00572910">
        <w:rPr>
          <w:rFonts w:eastAsia="宋体" w:hint="eastAsia"/>
          <w:sz w:val="20"/>
          <w:szCs w:val="20"/>
          <w:lang w:eastAsia="zh-CN"/>
        </w:rPr>
        <w:t xml:space="preserve"> </w:t>
      </w:r>
      <w:r w:rsidR="002E13C8" w:rsidRPr="00572910">
        <w:rPr>
          <w:rFonts w:eastAsia="宋体"/>
          <w:sz w:val="20"/>
          <w:szCs w:val="20"/>
          <w:lang w:eastAsia="zh-CN"/>
        </w:rPr>
        <w:t xml:space="preserve">send </w:t>
      </w:r>
      <w:r w:rsidR="002E13C8" w:rsidRPr="00572910">
        <w:rPr>
          <w:rFonts w:eastAsia="宋体" w:hint="eastAsia"/>
          <w:sz w:val="20"/>
          <w:szCs w:val="20"/>
          <w:lang w:eastAsia="zh-CN"/>
        </w:rPr>
        <w:t>the CCO issue</w:t>
      </w:r>
      <w:r w:rsidR="00A80FA1" w:rsidRPr="00572910">
        <w:rPr>
          <w:rFonts w:eastAsia="宋体" w:hint="eastAsia"/>
          <w:sz w:val="20"/>
          <w:szCs w:val="20"/>
          <w:lang w:eastAsia="zh-CN"/>
        </w:rPr>
        <w:t>1</w:t>
      </w:r>
      <w:r w:rsidR="002E13C8" w:rsidRPr="00572910">
        <w:rPr>
          <w:rFonts w:eastAsia="宋体" w:hint="eastAsia"/>
          <w:sz w:val="20"/>
          <w:szCs w:val="20"/>
          <w:lang w:eastAsia="zh-CN"/>
        </w:rPr>
        <w:t xml:space="preserve"> predicted by </w:t>
      </w:r>
      <w:r w:rsidR="002E13C8" w:rsidRPr="00572910">
        <w:rPr>
          <w:rFonts w:eastAsia="宋体"/>
          <w:sz w:val="20"/>
          <w:szCs w:val="20"/>
          <w:lang w:eastAsia="zh-CN"/>
        </w:rPr>
        <w:t>gNB-CU</w:t>
      </w:r>
      <w:r w:rsidR="002E13C8" w:rsidRPr="00572910">
        <w:rPr>
          <w:rFonts w:eastAsia="宋体" w:hint="eastAsia"/>
          <w:sz w:val="20"/>
          <w:szCs w:val="20"/>
          <w:lang w:eastAsia="zh-CN"/>
        </w:rPr>
        <w:t xml:space="preserve">1 for </w:t>
      </w:r>
      <w:r w:rsidR="002E13C8" w:rsidRPr="00572910">
        <w:rPr>
          <w:rFonts w:eastAsia="宋体"/>
          <w:sz w:val="20"/>
          <w:szCs w:val="20"/>
          <w:lang w:eastAsia="zh-CN"/>
        </w:rPr>
        <w:t>gNB-DU1 to gNB-DU2</w:t>
      </w:r>
      <w:r w:rsidR="002E13C8" w:rsidRPr="00572910">
        <w:rPr>
          <w:rFonts w:eastAsia="宋体" w:hint="eastAsia"/>
          <w:sz w:val="20"/>
          <w:szCs w:val="20"/>
          <w:lang w:eastAsia="zh-CN"/>
        </w:rPr>
        <w:t>.</w:t>
      </w:r>
      <w:r w:rsidR="002E13C8">
        <w:rPr>
          <w:rFonts w:eastAsia="宋体" w:hint="eastAsia"/>
          <w:sz w:val="20"/>
          <w:szCs w:val="20"/>
          <w:lang w:eastAsia="zh-CN"/>
        </w:rPr>
        <w:t xml:space="preserve"> </w:t>
      </w:r>
    </w:p>
    <w:p w14:paraId="204D9CBB" w14:textId="1B613475" w:rsidR="002E13C8" w:rsidRDefault="002E13C8" w:rsidP="002E13C8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8A110D">
        <w:rPr>
          <w:rFonts w:eastAsiaTheme="minorEastAsia"/>
          <w:b/>
          <w:bCs/>
          <w:sz w:val="20"/>
          <w:szCs w:val="20"/>
          <w:lang w:eastAsia="zh-CN"/>
        </w:rPr>
        <w:t xml:space="preserve">Proposal </w:t>
      </w:r>
      <w:r w:rsidR="00E52D23">
        <w:rPr>
          <w:rFonts w:eastAsiaTheme="minorEastAsia" w:hint="eastAsia"/>
          <w:b/>
          <w:bCs/>
          <w:sz w:val="20"/>
          <w:szCs w:val="20"/>
          <w:lang w:eastAsia="zh-CN"/>
        </w:rPr>
        <w:t>2</w:t>
      </w:r>
      <w:r w:rsidRPr="008A110D">
        <w:rPr>
          <w:rFonts w:eastAsiaTheme="minorEastAsia"/>
          <w:b/>
          <w:bCs/>
          <w:sz w:val="20"/>
          <w:szCs w:val="20"/>
          <w:lang w:eastAsia="zh-CN"/>
        </w:rPr>
        <w:t xml:space="preserve">: </w:t>
      </w:r>
      <w:r w:rsidRPr="00B42D9C">
        <w:rPr>
          <w:rFonts w:eastAsiaTheme="minorEastAsia"/>
          <w:b/>
          <w:bCs/>
          <w:sz w:val="20"/>
          <w:szCs w:val="20"/>
          <w:lang w:eastAsia="zh-CN"/>
        </w:rPr>
        <w:t xml:space="preserve">gNB-CU2 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 xml:space="preserve">may not </w:t>
      </w:r>
      <w:r w:rsidRPr="00B42D9C">
        <w:rPr>
          <w:rFonts w:eastAsiaTheme="minorEastAsia"/>
          <w:b/>
          <w:bCs/>
          <w:sz w:val="20"/>
          <w:szCs w:val="20"/>
          <w:lang w:eastAsia="zh-CN"/>
        </w:rPr>
        <w:t xml:space="preserve">send the CCO issue predicted by gNB-CU1 to </w:t>
      </w:r>
      <w:r w:rsidR="00A25474">
        <w:rPr>
          <w:rFonts w:eastAsiaTheme="minorEastAsia" w:hint="eastAsia"/>
          <w:b/>
          <w:bCs/>
          <w:sz w:val="20"/>
          <w:szCs w:val="20"/>
          <w:lang w:eastAsia="zh-CN"/>
        </w:rPr>
        <w:t xml:space="preserve">its </w:t>
      </w:r>
      <w:r w:rsidRPr="00B42D9C">
        <w:rPr>
          <w:rFonts w:eastAsiaTheme="minorEastAsia"/>
          <w:b/>
          <w:bCs/>
          <w:sz w:val="20"/>
          <w:szCs w:val="20"/>
          <w:lang w:eastAsia="zh-CN"/>
        </w:rPr>
        <w:t>gNB-DU2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.</w:t>
      </w:r>
    </w:p>
    <w:p w14:paraId="60747641" w14:textId="0B057D81" w:rsidR="0067694D" w:rsidRPr="008A110D" w:rsidRDefault="00E74E98" w:rsidP="00E74E98">
      <w:pPr>
        <w:pStyle w:val="B1"/>
        <w:ind w:left="0" w:firstLine="0"/>
        <w:rPr>
          <w:rFonts w:eastAsiaTheme="minorEastAsia"/>
          <w:sz w:val="20"/>
          <w:szCs w:val="20"/>
          <w:lang w:eastAsia="zh-CN"/>
        </w:rPr>
      </w:pPr>
      <w:r w:rsidRPr="00E74E98">
        <w:rPr>
          <w:rFonts w:eastAsiaTheme="minorEastAsia"/>
          <w:sz w:val="20"/>
          <w:szCs w:val="20"/>
          <w:lang w:eastAsia="zh-CN"/>
        </w:rPr>
        <w:t>RAN3#128 meeting agreed that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proofErr w:type="spellStart"/>
      <w:r w:rsidRPr="00E74E98">
        <w:rPr>
          <w:rFonts w:eastAsiaTheme="minorEastAsia"/>
          <w:sz w:val="20"/>
          <w:szCs w:val="20"/>
          <w:lang w:eastAsia="zh-CN"/>
        </w:rPr>
        <w:t>gNB</w:t>
      </w:r>
      <w:proofErr w:type="spellEnd"/>
      <w:r w:rsidRPr="00E74E98">
        <w:rPr>
          <w:rFonts w:eastAsiaTheme="minorEastAsia"/>
          <w:sz w:val="20"/>
          <w:szCs w:val="20"/>
          <w:lang w:eastAsia="zh-CN"/>
        </w:rPr>
        <w:t xml:space="preserve">-CU directly forwards the received further CCO state of neighbor cells to </w:t>
      </w:r>
      <w:proofErr w:type="spellStart"/>
      <w:r w:rsidRPr="00E74E98">
        <w:rPr>
          <w:rFonts w:eastAsiaTheme="minorEastAsia"/>
          <w:sz w:val="20"/>
          <w:szCs w:val="20"/>
          <w:lang w:eastAsia="zh-CN"/>
        </w:rPr>
        <w:t>gNB</w:t>
      </w:r>
      <w:proofErr w:type="spellEnd"/>
      <w:r w:rsidRPr="00E74E98">
        <w:rPr>
          <w:rFonts w:eastAsiaTheme="minorEastAsia"/>
          <w:sz w:val="20"/>
          <w:szCs w:val="20"/>
          <w:lang w:eastAsia="zh-CN"/>
        </w:rPr>
        <w:t>-DU.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8D4D58">
        <w:rPr>
          <w:rFonts w:eastAsiaTheme="minorEastAsia" w:hint="eastAsia"/>
          <w:sz w:val="20"/>
          <w:szCs w:val="20"/>
          <w:lang w:eastAsia="zh-CN"/>
        </w:rPr>
        <w:t>W</w:t>
      </w:r>
      <w:r w:rsidR="008D4D58" w:rsidRPr="008D4D58">
        <w:rPr>
          <w:rFonts w:eastAsiaTheme="minorEastAsia"/>
          <w:sz w:val="20"/>
          <w:szCs w:val="20"/>
          <w:lang w:eastAsia="zh-CN"/>
        </w:rPr>
        <w:t>ith regard</w:t>
      </w:r>
      <w:r w:rsidR="00B359C8">
        <w:rPr>
          <w:rFonts w:eastAsiaTheme="minorEastAsia" w:hint="eastAsia"/>
          <w:sz w:val="20"/>
          <w:szCs w:val="20"/>
          <w:lang w:eastAsia="zh-CN"/>
        </w:rPr>
        <w:t>ing</w:t>
      </w:r>
      <w:r w:rsidR="008D4D58" w:rsidRPr="008D4D58">
        <w:rPr>
          <w:rFonts w:eastAsiaTheme="minorEastAsia"/>
          <w:sz w:val="20"/>
          <w:szCs w:val="20"/>
          <w:lang w:eastAsia="zh-CN"/>
        </w:rPr>
        <w:t xml:space="preserve"> to</w:t>
      </w:r>
      <w:r w:rsidR="004A1E7E">
        <w:rPr>
          <w:rFonts w:eastAsiaTheme="minorEastAsia" w:hint="eastAsia"/>
          <w:sz w:val="20"/>
          <w:szCs w:val="20"/>
          <w:lang w:eastAsia="zh-CN"/>
        </w:rPr>
        <w:t xml:space="preserve"> w</w:t>
      </w:r>
      <w:r w:rsidR="004A1E7E" w:rsidRPr="008A110D">
        <w:rPr>
          <w:sz w:val="20"/>
          <w:szCs w:val="20"/>
        </w:rPr>
        <w:t xml:space="preserve">hether </w:t>
      </w:r>
      <w:proofErr w:type="spellStart"/>
      <w:r w:rsidR="00B7184B" w:rsidRPr="008A110D">
        <w:rPr>
          <w:rFonts w:eastAsiaTheme="minorEastAsia"/>
          <w:sz w:val="20"/>
          <w:szCs w:val="20"/>
          <w:lang w:eastAsia="zh-CN"/>
        </w:rPr>
        <w:t>gNB</w:t>
      </w:r>
      <w:proofErr w:type="spellEnd"/>
      <w:r w:rsidR="00B7184B" w:rsidRPr="008A110D">
        <w:rPr>
          <w:rFonts w:eastAsiaTheme="minorEastAsia"/>
          <w:sz w:val="20"/>
          <w:szCs w:val="20"/>
          <w:lang w:eastAsia="zh-CN"/>
        </w:rPr>
        <w:t>-</w:t>
      </w:r>
      <w:r w:rsidR="00B7184B" w:rsidRPr="008A110D">
        <w:rPr>
          <w:sz w:val="20"/>
          <w:szCs w:val="20"/>
        </w:rPr>
        <w:t xml:space="preserve">CU generates </w:t>
      </w:r>
      <w:r w:rsidR="00C50C6F" w:rsidRPr="00C50C6F">
        <w:rPr>
          <w:sz w:val="20"/>
          <w:szCs w:val="20"/>
        </w:rPr>
        <w:t xml:space="preserve">a recommend </w:t>
      </w:r>
      <w:r w:rsidR="00B7184B" w:rsidRPr="008A110D">
        <w:rPr>
          <w:sz w:val="20"/>
          <w:szCs w:val="20"/>
        </w:rPr>
        <w:t xml:space="preserve">future CCO state and sends it to </w:t>
      </w:r>
      <w:proofErr w:type="spellStart"/>
      <w:r w:rsidR="00B7184B" w:rsidRPr="008A110D">
        <w:rPr>
          <w:rFonts w:eastAsiaTheme="minorEastAsia"/>
          <w:sz w:val="20"/>
          <w:szCs w:val="20"/>
          <w:lang w:eastAsia="zh-CN"/>
        </w:rPr>
        <w:t>gNB</w:t>
      </w:r>
      <w:proofErr w:type="spellEnd"/>
      <w:r w:rsidR="00B7184B" w:rsidRPr="008A110D">
        <w:rPr>
          <w:rFonts w:eastAsiaTheme="minorEastAsia"/>
          <w:sz w:val="20"/>
          <w:szCs w:val="20"/>
          <w:lang w:eastAsia="zh-CN"/>
        </w:rPr>
        <w:t>-</w:t>
      </w:r>
      <w:r w:rsidR="00B7184B" w:rsidRPr="008A110D">
        <w:rPr>
          <w:sz w:val="20"/>
          <w:szCs w:val="20"/>
        </w:rPr>
        <w:t>DU as assistance information</w:t>
      </w:r>
      <w:r w:rsidR="004A1E7E">
        <w:rPr>
          <w:rFonts w:eastAsiaTheme="minorEastAsia" w:hint="eastAsia"/>
          <w:sz w:val="20"/>
          <w:szCs w:val="20"/>
          <w:lang w:eastAsia="zh-CN"/>
        </w:rPr>
        <w:t>,</w:t>
      </w:r>
      <w:r w:rsidR="00B7184B" w:rsidRPr="008A110D">
        <w:rPr>
          <w:sz w:val="20"/>
          <w:szCs w:val="20"/>
        </w:rPr>
        <w:t xml:space="preserve"> </w:t>
      </w:r>
      <w:r w:rsidR="004A1E7E" w:rsidRPr="001E7C45">
        <w:rPr>
          <w:rFonts w:eastAsiaTheme="minorEastAsia" w:hint="eastAsia"/>
          <w:sz w:val="20"/>
          <w:szCs w:val="20"/>
          <w:lang w:eastAsia="zh-CN"/>
        </w:rPr>
        <w:t>s</w:t>
      </w:r>
      <w:r w:rsidR="00A87AEF" w:rsidRPr="001E7C45">
        <w:rPr>
          <w:rFonts w:eastAsiaTheme="minorEastAsia" w:hint="eastAsia"/>
          <w:sz w:val="20"/>
          <w:szCs w:val="20"/>
          <w:lang w:eastAsia="zh-CN"/>
        </w:rPr>
        <w:t>imilar as legacy CCO mechanism</w:t>
      </w:r>
      <w:r w:rsidR="0067694D" w:rsidRPr="001E7C45">
        <w:rPr>
          <w:rFonts w:eastAsiaTheme="minorEastAsia" w:hint="eastAsia"/>
          <w:sz w:val="20"/>
          <w:szCs w:val="20"/>
          <w:lang w:eastAsia="zh-CN"/>
        </w:rPr>
        <w:t>, t</w:t>
      </w:r>
      <w:r w:rsidR="0067694D" w:rsidRPr="001E7C45">
        <w:rPr>
          <w:sz w:val="20"/>
          <w:szCs w:val="20"/>
          <w:lang w:eastAsia="zh-CN"/>
        </w:rPr>
        <w:t xml:space="preserve">he </w:t>
      </w:r>
      <w:proofErr w:type="spellStart"/>
      <w:r w:rsidR="0067694D" w:rsidRPr="001E7C45">
        <w:rPr>
          <w:sz w:val="20"/>
          <w:szCs w:val="20"/>
          <w:lang w:eastAsia="zh-CN"/>
        </w:rPr>
        <w:t>gNB</w:t>
      </w:r>
      <w:proofErr w:type="spellEnd"/>
      <w:r w:rsidR="0067694D" w:rsidRPr="001E7C45">
        <w:rPr>
          <w:sz w:val="20"/>
          <w:szCs w:val="20"/>
          <w:lang w:eastAsia="zh-CN"/>
        </w:rPr>
        <w:t xml:space="preserve">-DU </w:t>
      </w:r>
      <w:r w:rsidR="0067694D" w:rsidRPr="001E7C45">
        <w:rPr>
          <w:rFonts w:eastAsiaTheme="minorEastAsia" w:hint="eastAsia"/>
          <w:sz w:val="20"/>
          <w:szCs w:val="20"/>
          <w:lang w:eastAsia="zh-CN"/>
        </w:rPr>
        <w:t xml:space="preserve">may </w:t>
      </w:r>
      <w:r w:rsidR="0067694D" w:rsidRPr="001E7C45">
        <w:rPr>
          <w:sz w:val="20"/>
          <w:szCs w:val="20"/>
          <w:lang w:eastAsia="zh-CN"/>
        </w:rPr>
        <w:t xml:space="preserve">resolve the </w:t>
      </w:r>
      <w:r w:rsidR="0067694D" w:rsidRPr="001E7C45">
        <w:rPr>
          <w:rFonts w:eastAsiaTheme="minorEastAsia" w:hint="eastAsia"/>
          <w:sz w:val="20"/>
          <w:szCs w:val="20"/>
          <w:lang w:eastAsia="zh-CN"/>
        </w:rPr>
        <w:t xml:space="preserve">predicted </w:t>
      </w:r>
      <w:r w:rsidR="0067694D" w:rsidRPr="001E7C45">
        <w:rPr>
          <w:sz w:val="20"/>
          <w:szCs w:val="20"/>
          <w:lang w:eastAsia="zh-CN"/>
        </w:rPr>
        <w:t>CCO issue concerning own served cell by local action within the OAM configured limits</w:t>
      </w:r>
      <w:r w:rsidR="007F6113" w:rsidRPr="001E7C45">
        <w:rPr>
          <w:rFonts w:eastAsiaTheme="minorEastAsia" w:hint="eastAsia"/>
          <w:sz w:val="20"/>
          <w:szCs w:val="20"/>
          <w:lang w:eastAsia="zh-CN"/>
        </w:rPr>
        <w:t>, and</w:t>
      </w:r>
      <w:r w:rsidR="0067694D" w:rsidRPr="001E7C45">
        <w:rPr>
          <w:sz w:val="20"/>
          <w:szCs w:val="20"/>
          <w:lang w:eastAsia="zh-CN"/>
        </w:rPr>
        <w:t xml:space="preserve"> </w:t>
      </w:r>
      <w:r w:rsidR="007F6113" w:rsidRPr="001E7C45">
        <w:rPr>
          <w:rFonts w:eastAsiaTheme="minorEastAsia" w:hint="eastAsia"/>
          <w:sz w:val="20"/>
          <w:szCs w:val="20"/>
          <w:lang w:eastAsia="zh-CN"/>
        </w:rPr>
        <w:t>t</w:t>
      </w:r>
      <w:r w:rsidR="0067694D" w:rsidRPr="001E7C45">
        <w:rPr>
          <w:sz w:val="20"/>
          <w:szCs w:val="20"/>
          <w:lang w:eastAsia="zh-CN"/>
        </w:rPr>
        <w:t xml:space="preserve">he </w:t>
      </w:r>
      <w:proofErr w:type="spellStart"/>
      <w:r w:rsidR="0067694D" w:rsidRPr="001E7C45">
        <w:rPr>
          <w:sz w:val="20"/>
          <w:szCs w:val="20"/>
          <w:lang w:eastAsia="zh-CN"/>
        </w:rPr>
        <w:t>gNB</w:t>
      </w:r>
      <w:proofErr w:type="spellEnd"/>
      <w:r w:rsidR="0067694D" w:rsidRPr="001E7C45">
        <w:rPr>
          <w:sz w:val="20"/>
          <w:szCs w:val="20"/>
          <w:lang w:eastAsia="zh-CN"/>
        </w:rPr>
        <w:t xml:space="preserve">-DU may also take into account information received for other cells when </w:t>
      </w:r>
      <w:r w:rsidR="007F6113" w:rsidRPr="001E7C45">
        <w:rPr>
          <w:rFonts w:eastAsiaTheme="minorEastAsia" w:hint="eastAsia"/>
          <w:sz w:val="20"/>
          <w:szCs w:val="20"/>
          <w:lang w:eastAsia="zh-CN"/>
        </w:rPr>
        <w:t>generating f</w:t>
      </w:r>
      <w:r w:rsidR="007F6113" w:rsidRPr="001E7C45">
        <w:rPr>
          <w:rFonts w:eastAsiaTheme="minorEastAsia"/>
          <w:sz w:val="20"/>
          <w:szCs w:val="20"/>
          <w:lang w:eastAsia="zh-CN"/>
        </w:rPr>
        <w:t xml:space="preserve">uture CCO </w:t>
      </w:r>
      <w:r w:rsidR="007F6113" w:rsidRPr="001E7C45">
        <w:rPr>
          <w:rFonts w:eastAsiaTheme="minorEastAsia" w:hint="eastAsia"/>
          <w:sz w:val="20"/>
          <w:szCs w:val="20"/>
          <w:lang w:eastAsia="zh-CN"/>
        </w:rPr>
        <w:t>s</w:t>
      </w:r>
      <w:r w:rsidR="007F6113" w:rsidRPr="001E7C45">
        <w:rPr>
          <w:rFonts w:eastAsiaTheme="minorEastAsia"/>
          <w:sz w:val="20"/>
          <w:szCs w:val="20"/>
          <w:lang w:eastAsia="zh-CN"/>
        </w:rPr>
        <w:t>tate</w:t>
      </w:r>
      <w:r w:rsidR="007F6113" w:rsidRPr="001E7C45">
        <w:rPr>
          <w:rFonts w:eastAsiaTheme="minorEastAsia" w:hint="eastAsia"/>
          <w:sz w:val="20"/>
          <w:szCs w:val="20"/>
          <w:lang w:eastAsia="zh-CN"/>
        </w:rPr>
        <w:t>.</w:t>
      </w:r>
      <w:r w:rsidR="007F6113" w:rsidRPr="008A110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7F6113" w:rsidRPr="008A110D">
        <w:rPr>
          <w:rFonts w:eastAsiaTheme="minorEastAsia"/>
          <w:sz w:val="20"/>
          <w:szCs w:val="20"/>
          <w:lang w:eastAsia="zh-CN"/>
        </w:rPr>
        <w:t>T</w:t>
      </w:r>
      <w:r w:rsidR="007F6113" w:rsidRPr="008A110D">
        <w:rPr>
          <w:rFonts w:eastAsiaTheme="minorEastAsia" w:hint="eastAsia"/>
          <w:sz w:val="20"/>
          <w:szCs w:val="20"/>
          <w:lang w:eastAsia="zh-CN"/>
        </w:rPr>
        <w:t xml:space="preserve">herefore, it is </w:t>
      </w:r>
      <w:r w:rsidR="005167C7" w:rsidRPr="008A110D">
        <w:rPr>
          <w:rFonts w:eastAsiaTheme="minorEastAsia"/>
          <w:sz w:val="20"/>
          <w:szCs w:val="20"/>
          <w:lang w:eastAsia="zh-CN"/>
        </w:rPr>
        <w:t>unnecessary</w:t>
      </w:r>
      <w:r w:rsidR="005167C7" w:rsidRPr="008A110D">
        <w:rPr>
          <w:rFonts w:eastAsiaTheme="minorEastAsia" w:hint="eastAsia"/>
          <w:sz w:val="20"/>
          <w:szCs w:val="20"/>
          <w:lang w:eastAsia="zh-CN"/>
        </w:rPr>
        <w:t xml:space="preserve"> for the </w:t>
      </w:r>
      <w:proofErr w:type="spellStart"/>
      <w:r w:rsidR="005167C7" w:rsidRPr="008A110D">
        <w:rPr>
          <w:rFonts w:eastAsiaTheme="minorEastAsia" w:hint="eastAsia"/>
          <w:sz w:val="20"/>
          <w:szCs w:val="20"/>
          <w:lang w:eastAsia="zh-CN"/>
        </w:rPr>
        <w:t>gNB</w:t>
      </w:r>
      <w:proofErr w:type="spellEnd"/>
      <w:r w:rsidR="005167C7" w:rsidRPr="008A110D">
        <w:rPr>
          <w:rFonts w:eastAsiaTheme="minorEastAsia" w:hint="eastAsia"/>
          <w:sz w:val="20"/>
          <w:szCs w:val="20"/>
          <w:lang w:eastAsia="zh-CN"/>
        </w:rPr>
        <w:t>-</w:t>
      </w:r>
      <w:r w:rsidR="005167C7" w:rsidRPr="008A110D">
        <w:rPr>
          <w:sz w:val="20"/>
          <w:szCs w:val="20"/>
        </w:rPr>
        <w:t xml:space="preserve">CU </w:t>
      </w:r>
      <w:r w:rsidR="005167C7" w:rsidRPr="008A110D">
        <w:rPr>
          <w:rFonts w:eastAsiaTheme="minorEastAsia" w:hint="eastAsia"/>
          <w:sz w:val="20"/>
          <w:szCs w:val="20"/>
          <w:lang w:eastAsia="zh-CN"/>
        </w:rPr>
        <w:t xml:space="preserve">to </w:t>
      </w:r>
      <w:r w:rsidR="005167C7" w:rsidRPr="008A110D">
        <w:rPr>
          <w:sz w:val="20"/>
          <w:szCs w:val="20"/>
        </w:rPr>
        <w:t xml:space="preserve">generate </w:t>
      </w:r>
      <w:r w:rsidR="004269CE" w:rsidRPr="004269CE">
        <w:rPr>
          <w:sz w:val="20"/>
          <w:szCs w:val="20"/>
        </w:rPr>
        <w:t>a recommend</w:t>
      </w:r>
      <w:r w:rsidR="005167C7" w:rsidRPr="008A110D">
        <w:rPr>
          <w:sz w:val="20"/>
          <w:szCs w:val="20"/>
        </w:rPr>
        <w:t xml:space="preserve"> future </w:t>
      </w:r>
      <w:r w:rsidR="003D1D0A" w:rsidRPr="003D1D0A">
        <w:rPr>
          <w:sz w:val="20"/>
          <w:szCs w:val="20"/>
        </w:rPr>
        <w:t xml:space="preserve">coverage </w:t>
      </w:r>
      <w:r w:rsidR="005167C7" w:rsidRPr="008A110D">
        <w:rPr>
          <w:sz w:val="20"/>
          <w:szCs w:val="20"/>
        </w:rPr>
        <w:t xml:space="preserve">state and send it to </w:t>
      </w:r>
      <w:proofErr w:type="spellStart"/>
      <w:r w:rsidR="005167C7" w:rsidRPr="008A110D">
        <w:rPr>
          <w:rFonts w:eastAsiaTheme="minorEastAsia" w:hint="eastAsia"/>
          <w:sz w:val="20"/>
          <w:szCs w:val="20"/>
          <w:lang w:eastAsia="zh-CN"/>
        </w:rPr>
        <w:t>gNB</w:t>
      </w:r>
      <w:proofErr w:type="spellEnd"/>
      <w:r w:rsidR="005167C7" w:rsidRPr="008A110D">
        <w:rPr>
          <w:rFonts w:eastAsiaTheme="minorEastAsia" w:hint="eastAsia"/>
          <w:sz w:val="20"/>
          <w:szCs w:val="20"/>
          <w:lang w:eastAsia="zh-CN"/>
        </w:rPr>
        <w:t>-</w:t>
      </w:r>
      <w:r w:rsidR="005167C7" w:rsidRPr="008A110D">
        <w:rPr>
          <w:sz w:val="20"/>
          <w:szCs w:val="20"/>
        </w:rPr>
        <w:t>DU as assistance information</w:t>
      </w:r>
      <w:r w:rsidR="005167C7" w:rsidRPr="008A110D">
        <w:rPr>
          <w:rFonts w:eastAsiaTheme="minorEastAsia" w:hint="eastAsia"/>
          <w:sz w:val="20"/>
          <w:szCs w:val="20"/>
          <w:lang w:eastAsia="zh-CN"/>
        </w:rPr>
        <w:t>.</w:t>
      </w:r>
    </w:p>
    <w:p w14:paraId="61520AFF" w14:textId="7B262AFE" w:rsidR="00EF6FF9" w:rsidRDefault="00A87AEF" w:rsidP="00F40B27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8A110D">
        <w:rPr>
          <w:rFonts w:eastAsiaTheme="minorEastAsia"/>
          <w:b/>
          <w:bCs/>
          <w:sz w:val="20"/>
          <w:szCs w:val="20"/>
          <w:lang w:eastAsia="zh-CN"/>
        </w:rPr>
        <w:t xml:space="preserve">Proposal </w:t>
      </w:r>
      <w:r w:rsidR="00E52D23">
        <w:rPr>
          <w:rFonts w:eastAsiaTheme="minorEastAsia" w:hint="eastAsia"/>
          <w:b/>
          <w:bCs/>
          <w:sz w:val="20"/>
          <w:szCs w:val="20"/>
          <w:lang w:eastAsia="zh-CN"/>
        </w:rPr>
        <w:t>3</w:t>
      </w:r>
      <w:r w:rsidRPr="008A110D">
        <w:rPr>
          <w:rFonts w:eastAsiaTheme="minorEastAsia"/>
          <w:b/>
          <w:bCs/>
          <w:sz w:val="20"/>
          <w:szCs w:val="20"/>
          <w:lang w:eastAsia="zh-CN"/>
        </w:rPr>
        <w:t xml:space="preserve">: </w:t>
      </w:r>
      <w:proofErr w:type="spellStart"/>
      <w:r w:rsidR="00BA69A7" w:rsidRPr="008A110D">
        <w:rPr>
          <w:rFonts w:eastAsiaTheme="minorEastAsia"/>
          <w:b/>
          <w:bCs/>
          <w:sz w:val="20"/>
          <w:szCs w:val="20"/>
          <w:lang w:eastAsia="zh-CN"/>
        </w:rPr>
        <w:t>gNB</w:t>
      </w:r>
      <w:proofErr w:type="spellEnd"/>
      <w:r w:rsidR="00BA69A7" w:rsidRPr="008A110D">
        <w:rPr>
          <w:rFonts w:eastAsiaTheme="minorEastAsia"/>
          <w:b/>
          <w:bCs/>
          <w:sz w:val="20"/>
          <w:szCs w:val="20"/>
          <w:lang w:eastAsia="zh-CN"/>
        </w:rPr>
        <w:t>-CU</w:t>
      </w:r>
      <w:r w:rsidR="004A1E7E">
        <w:rPr>
          <w:rFonts w:eastAsiaTheme="minorEastAsia" w:hint="eastAsia"/>
          <w:b/>
          <w:bCs/>
          <w:sz w:val="20"/>
          <w:szCs w:val="20"/>
          <w:lang w:eastAsia="zh-CN"/>
        </w:rPr>
        <w:t xml:space="preserve"> does not</w:t>
      </w:r>
      <w:r w:rsidR="00BA69A7" w:rsidRPr="008A110D">
        <w:rPr>
          <w:rFonts w:eastAsiaTheme="minorEastAsia"/>
          <w:b/>
          <w:bCs/>
          <w:sz w:val="20"/>
          <w:szCs w:val="20"/>
          <w:lang w:eastAsia="zh-CN"/>
        </w:rPr>
        <w:t xml:space="preserve"> generate </w:t>
      </w:r>
      <w:r w:rsidR="00486561">
        <w:rPr>
          <w:rFonts w:eastAsiaTheme="minorEastAsia" w:hint="eastAsia"/>
          <w:b/>
          <w:bCs/>
          <w:sz w:val="20"/>
          <w:szCs w:val="20"/>
          <w:lang w:eastAsia="zh-CN"/>
        </w:rPr>
        <w:t xml:space="preserve">a </w:t>
      </w:r>
      <w:r w:rsidR="00486561" w:rsidRPr="00486561">
        <w:rPr>
          <w:rFonts w:eastAsiaTheme="minorEastAsia"/>
          <w:b/>
          <w:bCs/>
          <w:sz w:val="20"/>
          <w:szCs w:val="20"/>
          <w:lang w:eastAsia="zh-CN"/>
        </w:rPr>
        <w:t>recommend</w:t>
      </w:r>
      <w:r w:rsidR="00486561" w:rsidRPr="00486561" w:rsidDel="00486561">
        <w:rPr>
          <w:rFonts w:eastAsiaTheme="minorEastAsia"/>
          <w:b/>
          <w:bCs/>
          <w:sz w:val="20"/>
          <w:szCs w:val="20"/>
          <w:lang w:eastAsia="zh-CN"/>
        </w:rPr>
        <w:t xml:space="preserve"> </w:t>
      </w:r>
      <w:r w:rsidR="00BA69A7" w:rsidRPr="008A110D">
        <w:rPr>
          <w:rFonts w:eastAsiaTheme="minorEastAsia"/>
          <w:b/>
          <w:bCs/>
          <w:sz w:val="20"/>
          <w:szCs w:val="20"/>
          <w:lang w:eastAsia="zh-CN"/>
        </w:rPr>
        <w:t xml:space="preserve">future </w:t>
      </w:r>
      <w:r w:rsidR="003D1D0A" w:rsidRPr="003D1D0A">
        <w:rPr>
          <w:rFonts w:eastAsiaTheme="minorEastAsia"/>
          <w:b/>
          <w:bCs/>
          <w:sz w:val="20"/>
          <w:szCs w:val="20"/>
          <w:lang w:eastAsia="zh-CN"/>
        </w:rPr>
        <w:t xml:space="preserve">coverage </w:t>
      </w:r>
      <w:r w:rsidR="00BA69A7" w:rsidRPr="008A110D">
        <w:rPr>
          <w:rFonts w:eastAsiaTheme="minorEastAsia"/>
          <w:b/>
          <w:bCs/>
          <w:sz w:val="20"/>
          <w:szCs w:val="20"/>
          <w:lang w:eastAsia="zh-CN"/>
        </w:rPr>
        <w:t xml:space="preserve">state and send it to </w:t>
      </w:r>
      <w:proofErr w:type="spellStart"/>
      <w:r w:rsidR="00BA69A7" w:rsidRPr="008A110D">
        <w:rPr>
          <w:rFonts w:eastAsiaTheme="minorEastAsia"/>
          <w:b/>
          <w:bCs/>
          <w:sz w:val="20"/>
          <w:szCs w:val="20"/>
          <w:lang w:eastAsia="zh-CN"/>
        </w:rPr>
        <w:t>gNB</w:t>
      </w:r>
      <w:proofErr w:type="spellEnd"/>
      <w:r w:rsidR="00BA69A7" w:rsidRPr="008A110D">
        <w:rPr>
          <w:rFonts w:eastAsiaTheme="minorEastAsia"/>
          <w:b/>
          <w:bCs/>
          <w:sz w:val="20"/>
          <w:szCs w:val="20"/>
          <w:lang w:eastAsia="zh-CN"/>
        </w:rPr>
        <w:t>-DU as assistance information.</w:t>
      </w:r>
    </w:p>
    <w:p w14:paraId="5EF0CC9D" w14:textId="32B516FE" w:rsidR="00FA14E3" w:rsidRDefault="00FA14E3" w:rsidP="00FA14E3">
      <w:pPr>
        <w:rPr>
          <w:rFonts w:eastAsia="宋体"/>
          <w:sz w:val="20"/>
          <w:szCs w:val="20"/>
          <w:lang w:eastAsia="zh-CN"/>
        </w:rPr>
      </w:pPr>
      <w:r w:rsidRPr="00AD603E">
        <w:rPr>
          <w:rFonts w:eastAsia="宋体"/>
          <w:sz w:val="20"/>
          <w:szCs w:val="20"/>
          <w:lang w:eastAsia="zh-CN"/>
        </w:rPr>
        <w:t xml:space="preserve">Since the future coverage state is a prediction or based on a predicted CCO issue, the prediction might be updated or might not be correct. </w:t>
      </w:r>
      <w:r>
        <w:rPr>
          <w:rFonts w:eastAsia="宋体"/>
          <w:sz w:val="20"/>
          <w:szCs w:val="20"/>
          <w:lang w:eastAsia="zh-CN"/>
        </w:rPr>
        <w:t>L</w:t>
      </w:r>
      <w:r>
        <w:rPr>
          <w:rFonts w:eastAsia="宋体" w:hint="eastAsia"/>
          <w:sz w:val="20"/>
          <w:szCs w:val="20"/>
          <w:lang w:eastAsia="zh-CN"/>
        </w:rPr>
        <w:t xml:space="preserve">ast RAN3 meeting agreed to </w:t>
      </w:r>
      <w:r w:rsidRPr="00AD603E">
        <w:rPr>
          <w:rFonts w:eastAsia="宋体"/>
          <w:sz w:val="20"/>
          <w:szCs w:val="20"/>
          <w:lang w:eastAsia="zh-CN"/>
        </w:rPr>
        <w:t>update/cancel a prediction</w:t>
      </w:r>
      <w:r>
        <w:rPr>
          <w:rFonts w:eastAsia="宋体" w:hint="eastAsia"/>
          <w:sz w:val="20"/>
          <w:szCs w:val="20"/>
          <w:lang w:eastAsia="zh-CN"/>
        </w:rPr>
        <w:t xml:space="preserve"> in </w:t>
      </w:r>
      <w:proofErr w:type="spellStart"/>
      <w:r>
        <w:rPr>
          <w:rFonts w:eastAsia="宋体" w:hint="eastAsia"/>
          <w:sz w:val="20"/>
          <w:szCs w:val="20"/>
          <w:lang w:eastAsia="zh-CN"/>
        </w:rPr>
        <w:t>Xn</w:t>
      </w:r>
      <w:proofErr w:type="spellEnd"/>
      <w:r>
        <w:rPr>
          <w:rFonts w:eastAsia="宋体" w:hint="eastAsia"/>
          <w:sz w:val="20"/>
          <w:szCs w:val="20"/>
          <w:lang w:eastAsia="zh-CN"/>
        </w:rPr>
        <w:t xml:space="preserve"> or F1 interface, and it is FFS on </w:t>
      </w:r>
      <w:r w:rsidR="00BE6EB2">
        <w:rPr>
          <w:rFonts w:eastAsia="宋体" w:hint="eastAsia"/>
          <w:sz w:val="20"/>
          <w:szCs w:val="20"/>
          <w:lang w:eastAsia="zh-CN"/>
        </w:rPr>
        <w:t xml:space="preserve">the details of </w:t>
      </w:r>
      <w:r w:rsidR="00B3555B">
        <w:rPr>
          <w:rFonts w:eastAsia="宋体" w:hint="eastAsia"/>
          <w:sz w:val="20"/>
          <w:szCs w:val="20"/>
          <w:lang w:eastAsia="zh-CN"/>
        </w:rPr>
        <w:t>a</w:t>
      </w:r>
      <w:r w:rsidR="00BE6EB2" w:rsidRPr="00BE6EB2">
        <w:rPr>
          <w:rFonts w:eastAsia="宋体"/>
          <w:sz w:val="20"/>
          <w:szCs w:val="20"/>
          <w:lang w:eastAsia="zh-CN"/>
        </w:rPr>
        <w:t>ddition of new code-point in predicted coverage modification cause (</w:t>
      </w:r>
      <w:proofErr w:type="spellStart"/>
      <w:r w:rsidR="00BE6EB2" w:rsidRPr="00BE6EB2">
        <w:rPr>
          <w:rFonts w:eastAsia="宋体"/>
          <w:sz w:val="20"/>
          <w:szCs w:val="20"/>
          <w:lang w:eastAsia="zh-CN"/>
        </w:rPr>
        <w:t>Xn</w:t>
      </w:r>
      <w:proofErr w:type="spellEnd"/>
      <w:r w:rsidR="00BE6EB2" w:rsidRPr="00BE6EB2">
        <w:rPr>
          <w:rFonts w:eastAsia="宋体"/>
          <w:sz w:val="20"/>
          <w:szCs w:val="20"/>
          <w:lang w:eastAsia="zh-CN"/>
        </w:rPr>
        <w:t>) / predicted CCO issue (F1)</w:t>
      </w:r>
      <w:r w:rsidR="00B3555B">
        <w:rPr>
          <w:rFonts w:eastAsia="宋体" w:hint="eastAsia"/>
          <w:sz w:val="20"/>
          <w:szCs w:val="20"/>
          <w:lang w:eastAsia="zh-CN"/>
        </w:rPr>
        <w:t xml:space="preserve">, regarding the intention of the </w:t>
      </w:r>
      <w:r w:rsidR="00B3555B" w:rsidRPr="00B3555B">
        <w:rPr>
          <w:rFonts w:eastAsia="宋体"/>
          <w:sz w:val="20"/>
          <w:szCs w:val="20"/>
          <w:lang w:eastAsia="zh-CN"/>
        </w:rPr>
        <w:t>new code-point</w:t>
      </w:r>
      <w:r w:rsidR="00B3555B">
        <w:rPr>
          <w:rFonts w:eastAsia="宋体" w:hint="eastAsia"/>
          <w:sz w:val="20"/>
          <w:szCs w:val="20"/>
          <w:lang w:eastAsia="zh-CN"/>
        </w:rPr>
        <w:t xml:space="preserve"> is to </w:t>
      </w:r>
      <w:r w:rsidR="00B3555B" w:rsidRPr="00B3555B">
        <w:rPr>
          <w:rFonts w:eastAsia="宋体"/>
          <w:sz w:val="20"/>
          <w:szCs w:val="20"/>
          <w:lang w:eastAsia="zh-CN"/>
        </w:rPr>
        <w:t>update/cancel</w:t>
      </w:r>
      <w:r w:rsidR="00B3555B">
        <w:rPr>
          <w:rFonts w:eastAsia="宋体" w:hint="eastAsia"/>
          <w:sz w:val="20"/>
          <w:szCs w:val="20"/>
          <w:lang w:eastAsia="zh-CN"/>
        </w:rPr>
        <w:t xml:space="preserve"> previous </w:t>
      </w:r>
      <w:r w:rsidR="001543C9">
        <w:rPr>
          <w:rFonts w:eastAsia="宋体" w:hint="eastAsia"/>
          <w:sz w:val="20"/>
          <w:szCs w:val="20"/>
          <w:lang w:eastAsia="zh-CN"/>
        </w:rPr>
        <w:t xml:space="preserve">prediction related to coverage or cell edge capacity, </w:t>
      </w:r>
      <w:r w:rsidR="001543C9" w:rsidRPr="001543C9">
        <w:rPr>
          <w:rFonts w:eastAsia="宋体"/>
          <w:sz w:val="20"/>
          <w:szCs w:val="20"/>
          <w:lang w:eastAsia="zh-CN"/>
        </w:rPr>
        <w:t>new code-point</w:t>
      </w:r>
      <w:r w:rsidR="001543C9">
        <w:rPr>
          <w:rFonts w:eastAsia="宋体" w:hint="eastAsia"/>
          <w:sz w:val="20"/>
          <w:szCs w:val="20"/>
          <w:lang w:eastAsia="zh-CN"/>
        </w:rPr>
        <w:t xml:space="preserve"> such as </w:t>
      </w:r>
      <w:bookmarkStart w:id="11" w:name="_Hlk205902450"/>
      <w:r w:rsidR="001543C9">
        <w:rPr>
          <w:rFonts w:eastAsia="宋体"/>
          <w:sz w:val="20"/>
          <w:szCs w:val="20"/>
          <w:lang w:eastAsia="zh-CN"/>
        </w:rPr>
        <w:t>“</w:t>
      </w:r>
      <w:r w:rsidR="001543C9" w:rsidRPr="001543C9">
        <w:rPr>
          <w:rFonts w:eastAsia="宋体"/>
          <w:sz w:val="20"/>
          <w:szCs w:val="20"/>
          <w:lang w:eastAsia="zh-CN"/>
        </w:rPr>
        <w:t>coverage</w:t>
      </w:r>
      <w:r w:rsidR="001543C9">
        <w:rPr>
          <w:rFonts w:eastAsia="宋体" w:hint="eastAsia"/>
          <w:sz w:val="20"/>
          <w:szCs w:val="20"/>
          <w:lang w:eastAsia="zh-CN"/>
        </w:rPr>
        <w:t xml:space="preserve"> update</w:t>
      </w:r>
      <w:r w:rsidR="001543C9">
        <w:rPr>
          <w:rFonts w:eastAsia="宋体"/>
          <w:sz w:val="20"/>
          <w:szCs w:val="20"/>
          <w:lang w:eastAsia="zh-CN"/>
        </w:rPr>
        <w:t>”</w:t>
      </w:r>
      <w:bookmarkEnd w:id="11"/>
      <w:r w:rsidR="001543C9">
        <w:rPr>
          <w:rFonts w:eastAsia="宋体" w:hint="eastAsia"/>
          <w:sz w:val="20"/>
          <w:szCs w:val="20"/>
          <w:lang w:eastAsia="zh-CN"/>
        </w:rPr>
        <w:t xml:space="preserve">, </w:t>
      </w:r>
      <w:r w:rsidR="001543C9">
        <w:rPr>
          <w:rFonts w:eastAsia="宋体"/>
          <w:sz w:val="20"/>
          <w:szCs w:val="20"/>
          <w:lang w:eastAsia="zh-CN"/>
        </w:rPr>
        <w:t>“</w:t>
      </w:r>
      <w:r w:rsidR="001543C9" w:rsidRPr="001543C9">
        <w:rPr>
          <w:rFonts w:eastAsia="宋体"/>
          <w:sz w:val="20"/>
          <w:szCs w:val="20"/>
          <w:lang w:eastAsia="zh-CN"/>
        </w:rPr>
        <w:t>coverage</w:t>
      </w:r>
      <w:r w:rsidR="001543C9">
        <w:rPr>
          <w:rFonts w:eastAsia="宋体" w:hint="eastAsia"/>
          <w:sz w:val="20"/>
          <w:szCs w:val="20"/>
          <w:lang w:eastAsia="zh-CN"/>
        </w:rPr>
        <w:t xml:space="preserve"> </w:t>
      </w:r>
      <w:r w:rsidR="001543C9" w:rsidRPr="001543C9">
        <w:rPr>
          <w:rFonts w:eastAsia="宋体"/>
          <w:sz w:val="20"/>
          <w:szCs w:val="20"/>
          <w:lang w:eastAsia="zh-CN"/>
        </w:rPr>
        <w:t>cancel</w:t>
      </w:r>
      <w:r w:rsidR="001543C9">
        <w:rPr>
          <w:rFonts w:eastAsia="宋体"/>
          <w:sz w:val="20"/>
          <w:szCs w:val="20"/>
          <w:lang w:eastAsia="zh-CN"/>
        </w:rPr>
        <w:t>”</w:t>
      </w:r>
      <w:r w:rsidR="001543C9">
        <w:rPr>
          <w:rFonts w:eastAsia="宋体" w:hint="eastAsia"/>
          <w:sz w:val="20"/>
          <w:szCs w:val="20"/>
          <w:lang w:eastAsia="zh-CN"/>
        </w:rPr>
        <w:t xml:space="preserve">, </w:t>
      </w:r>
      <w:r w:rsidR="001543C9" w:rsidRPr="001543C9">
        <w:rPr>
          <w:rFonts w:eastAsia="宋体"/>
          <w:sz w:val="20"/>
          <w:szCs w:val="20"/>
          <w:lang w:eastAsia="zh-CN"/>
        </w:rPr>
        <w:t>“cell edge capacity update”</w:t>
      </w:r>
      <w:r w:rsidR="001543C9">
        <w:rPr>
          <w:rFonts w:eastAsia="宋体" w:hint="eastAsia"/>
          <w:sz w:val="20"/>
          <w:szCs w:val="20"/>
          <w:lang w:eastAsia="zh-CN"/>
        </w:rPr>
        <w:t xml:space="preserve"> or</w:t>
      </w:r>
      <w:r w:rsidR="001543C9" w:rsidRPr="001543C9">
        <w:rPr>
          <w:rFonts w:eastAsia="宋体"/>
          <w:sz w:val="20"/>
          <w:szCs w:val="20"/>
          <w:lang w:eastAsia="zh-CN"/>
        </w:rPr>
        <w:t xml:space="preserve"> “cell edge capacity cancel”</w:t>
      </w:r>
      <w:r w:rsidR="001543C9">
        <w:rPr>
          <w:rFonts w:eastAsia="宋体" w:hint="eastAsia"/>
          <w:sz w:val="20"/>
          <w:szCs w:val="20"/>
          <w:lang w:eastAsia="zh-CN"/>
        </w:rPr>
        <w:t xml:space="preserve"> should be added in the</w:t>
      </w:r>
      <w:r w:rsidR="002E2E84">
        <w:rPr>
          <w:rFonts w:eastAsia="宋体" w:hint="eastAsia"/>
          <w:sz w:val="20"/>
          <w:szCs w:val="20"/>
          <w:lang w:eastAsia="zh-CN"/>
        </w:rPr>
        <w:t xml:space="preserve"> </w:t>
      </w:r>
      <w:r w:rsidR="00AB059B" w:rsidRPr="00AB059B">
        <w:rPr>
          <w:rFonts w:eastAsia="宋体"/>
          <w:i/>
          <w:iCs/>
          <w:sz w:val="20"/>
          <w:szCs w:val="20"/>
          <w:lang w:eastAsia="zh-CN"/>
        </w:rPr>
        <w:t>Predicted Coverage Modification Cause</w:t>
      </w:r>
      <w:r w:rsidR="00AB059B" w:rsidRPr="00AB059B">
        <w:rPr>
          <w:rFonts w:eastAsia="宋体" w:hint="eastAsia"/>
          <w:sz w:val="20"/>
          <w:szCs w:val="20"/>
          <w:lang w:eastAsia="zh-CN"/>
        </w:rPr>
        <w:t xml:space="preserve"> </w:t>
      </w:r>
      <w:r w:rsidR="002E2E84">
        <w:rPr>
          <w:rFonts w:eastAsia="宋体" w:hint="eastAsia"/>
          <w:sz w:val="20"/>
          <w:szCs w:val="20"/>
          <w:lang w:eastAsia="zh-CN"/>
        </w:rPr>
        <w:t xml:space="preserve">IE over </w:t>
      </w:r>
      <w:proofErr w:type="spellStart"/>
      <w:r w:rsidR="002E2E84">
        <w:rPr>
          <w:rFonts w:eastAsia="宋体" w:hint="eastAsia"/>
          <w:sz w:val="20"/>
          <w:szCs w:val="20"/>
          <w:lang w:eastAsia="zh-CN"/>
        </w:rPr>
        <w:t>Xn</w:t>
      </w:r>
      <w:proofErr w:type="spellEnd"/>
      <w:r w:rsidR="002E2E84">
        <w:rPr>
          <w:rFonts w:eastAsia="宋体" w:hint="eastAsia"/>
          <w:sz w:val="20"/>
          <w:szCs w:val="20"/>
          <w:lang w:eastAsia="zh-CN"/>
        </w:rPr>
        <w:t xml:space="preserve"> interface</w:t>
      </w:r>
      <w:r w:rsidR="00AB059B">
        <w:rPr>
          <w:rFonts w:eastAsia="宋体" w:hint="eastAsia"/>
          <w:sz w:val="20"/>
          <w:szCs w:val="20"/>
          <w:lang w:eastAsia="zh-CN"/>
        </w:rPr>
        <w:t>,</w:t>
      </w:r>
      <w:r w:rsidR="004C2202">
        <w:rPr>
          <w:rFonts w:eastAsia="宋体" w:hint="eastAsia"/>
          <w:sz w:val="20"/>
          <w:szCs w:val="20"/>
          <w:lang w:eastAsia="zh-CN"/>
        </w:rPr>
        <w:t xml:space="preserve"> as well as</w:t>
      </w:r>
      <w:r w:rsidR="002E2E84">
        <w:rPr>
          <w:rFonts w:eastAsia="宋体" w:hint="eastAsia"/>
          <w:sz w:val="20"/>
          <w:szCs w:val="20"/>
          <w:lang w:eastAsia="zh-CN"/>
        </w:rPr>
        <w:t xml:space="preserve"> </w:t>
      </w:r>
      <w:r w:rsidR="002E2E84" w:rsidRPr="002E2E84">
        <w:rPr>
          <w:rFonts w:eastAsia="宋体"/>
          <w:i/>
          <w:iCs/>
          <w:sz w:val="20"/>
          <w:szCs w:val="20"/>
          <w:lang w:eastAsia="zh-CN"/>
        </w:rPr>
        <w:t>Predicted CCO issue</w:t>
      </w:r>
      <w:r w:rsidR="002E2E84" w:rsidRPr="002E2E84">
        <w:t xml:space="preserve"> </w:t>
      </w:r>
      <w:r w:rsidR="002E2E84">
        <w:rPr>
          <w:rFonts w:eastAsiaTheme="minorEastAsia" w:hint="eastAsia"/>
          <w:lang w:eastAsia="zh-CN"/>
        </w:rPr>
        <w:t xml:space="preserve">IE </w:t>
      </w:r>
      <w:r w:rsidR="000C468B">
        <w:rPr>
          <w:rFonts w:eastAsiaTheme="minorEastAsia" w:hint="eastAsia"/>
          <w:lang w:eastAsia="zh-CN"/>
        </w:rPr>
        <w:t xml:space="preserve">or </w:t>
      </w:r>
      <w:r w:rsidR="000C468B" w:rsidRPr="002E2E84">
        <w:rPr>
          <w:rFonts w:eastAsia="宋体"/>
          <w:i/>
          <w:iCs/>
          <w:sz w:val="20"/>
          <w:szCs w:val="20"/>
          <w:lang w:eastAsia="zh-CN"/>
        </w:rPr>
        <w:t>Future Coverage Modification Cause</w:t>
      </w:r>
      <w:r w:rsidR="000C468B" w:rsidRPr="002E2E84">
        <w:rPr>
          <w:rFonts w:eastAsia="宋体"/>
          <w:sz w:val="20"/>
          <w:szCs w:val="20"/>
          <w:lang w:eastAsia="zh-CN"/>
        </w:rPr>
        <w:t xml:space="preserve"> </w:t>
      </w:r>
      <w:r w:rsidR="000C468B">
        <w:rPr>
          <w:rFonts w:eastAsia="宋体" w:hint="eastAsia"/>
          <w:sz w:val="20"/>
          <w:szCs w:val="20"/>
          <w:lang w:eastAsia="zh-CN"/>
        </w:rPr>
        <w:t xml:space="preserve">IE </w:t>
      </w:r>
      <w:r w:rsidR="002E2E84" w:rsidRPr="002E2E84">
        <w:rPr>
          <w:rFonts w:eastAsia="宋体"/>
          <w:sz w:val="20"/>
          <w:szCs w:val="20"/>
          <w:lang w:eastAsia="zh-CN"/>
        </w:rPr>
        <w:t xml:space="preserve">over </w:t>
      </w:r>
      <w:r w:rsidR="002E2E84">
        <w:rPr>
          <w:rFonts w:eastAsia="宋体" w:hint="eastAsia"/>
          <w:sz w:val="20"/>
          <w:szCs w:val="20"/>
          <w:lang w:eastAsia="zh-CN"/>
        </w:rPr>
        <w:t>F1</w:t>
      </w:r>
      <w:r w:rsidR="002E2E84" w:rsidRPr="002E2E84">
        <w:rPr>
          <w:rFonts w:eastAsia="宋体"/>
          <w:sz w:val="20"/>
          <w:szCs w:val="20"/>
          <w:lang w:eastAsia="zh-CN"/>
        </w:rPr>
        <w:t xml:space="preserve"> interface</w:t>
      </w:r>
      <w:r w:rsidR="00846AC8">
        <w:rPr>
          <w:rFonts w:eastAsia="宋体" w:hint="eastAsia"/>
          <w:sz w:val="20"/>
          <w:szCs w:val="20"/>
          <w:lang w:eastAsia="zh-CN"/>
        </w:rPr>
        <w:t>.</w:t>
      </w:r>
    </w:p>
    <w:p w14:paraId="6507F6A1" w14:textId="0CA491DE" w:rsidR="00FA14E3" w:rsidRPr="00E353D8" w:rsidRDefault="000C468B" w:rsidP="00F40B27">
      <w:pPr>
        <w:pStyle w:val="B1"/>
        <w:ind w:left="0" w:firstLine="0"/>
        <w:rPr>
          <w:rFonts w:eastAsia="宋体"/>
          <w:sz w:val="20"/>
          <w:szCs w:val="20"/>
          <w:lang w:eastAsia="zh-CN"/>
        </w:rPr>
      </w:pPr>
      <w:r w:rsidRPr="008A110D">
        <w:rPr>
          <w:rFonts w:eastAsiaTheme="minorEastAsia"/>
          <w:b/>
          <w:bCs/>
          <w:sz w:val="20"/>
          <w:szCs w:val="20"/>
          <w:lang w:eastAsia="zh-CN"/>
        </w:rPr>
        <w:t xml:space="preserve">Proposal </w:t>
      </w:r>
      <w:r>
        <w:rPr>
          <w:rFonts w:eastAsiaTheme="minorEastAsia" w:hint="eastAsia"/>
          <w:b/>
          <w:bCs/>
          <w:sz w:val="20"/>
          <w:szCs w:val="20"/>
          <w:lang w:eastAsia="zh-CN"/>
        </w:rPr>
        <w:t>4</w:t>
      </w:r>
      <w:r w:rsidRPr="008A110D">
        <w:rPr>
          <w:rFonts w:eastAsiaTheme="minorEastAsia"/>
          <w:b/>
          <w:bCs/>
          <w:sz w:val="20"/>
          <w:szCs w:val="20"/>
          <w:lang w:eastAsia="zh-CN"/>
        </w:rPr>
        <w:t xml:space="preserve">: </w:t>
      </w:r>
      <w:r w:rsidR="009E127E">
        <w:rPr>
          <w:rFonts w:eastAsiaTheme="minorEastAsia" w:hint="eastAsia"/>
          <w:b/>
          <w:bCs/>
          <w:sz w:val="20"/>
          <w:szCs w:val="20"/>
          <w:lang w:eastAsia="zh-CN"/>
        </w:rPr>
        <w:t>N</w:t>
      </w:r>
      <w:r w:rsidR="009E127E" w:rsidRPr="009E127E">
        <w:rPr>
          <w:rFonts w:eastAsiaTheme="minorEastAsia"/>
          <w:b/>
          <w:bCs/>
          <w:sz w:val="20"/>
          <w:szCs w:val="20"/>
          <w:lang w:eastAsia="zh-CN"/>
        </w:rPr>
        <w:t xml:space="preserve">ew code-point such as “coverage update”, “coverage cancel”, “cell edge capacity update” or “cell edge capacity cancel” should be added in the </w:t>
      </w:r>
      <w:r w:rsidR="009E127E" w:rsidRPr="009B5F20">
        <w:rPr>
          <w:rFonts w:eastAsiaTheme="minorEastAsia"/>
          <w:b/>
          <w:bCs/>
          <w:i/>
          <w:iCs/>
          <w:sz w:val="20"/>
          <w:szCs w:val="20"/>
          <w:lang w:eastAsia="zh-CN"/>
        </w:rPr>
        <w:t>Predicted Coverage Modification Cause</w:t>
      </w:r>
      <w:r w:rsidR="009E127E" w:rsidRPr="009E127E">
        <w:rPr>
          <w:rFonts w:eastAsiaTheme="minorEastAsia"/>
          <w:b/>
          <w:bCs/>
          <w:sz w:val="20"/>
          <w:szCs w:val="20"/>
          <w:lang w:eastAsia="zh-CN"/>
        </w:rPr>
        <w:t xml:space="preserve"> IE over </w:t>
      </w:r>
      <w:proofErr w:type="spellStart"/>
      <w:r w:rsidR="009E127E" w:rsidRPr="009E127E">
        <w:rPr>
          <w:rFonts w:eastAsiaTheme="minorEastAsia"/>
          <w:b/>
          <w:bCs/>
          <w:sz w:val="20"/>
          <w:szCs w:val="20"/>
          <w:lang w:eastAsia="zh-CN"/>
        </w:rPr>
        <w:t>Xn</w:t>
      </w:r>
      <w:proofErr w:type="spellEnd"/>
      <w:r w:rsidR="009E127E" w:rsidRPr="009E127E">
        <w:rPr>
          <w:rFonts w:eastAsiaTheme="minorEastAsia"/>
          <w:b/>
          <w:bCs/>
          <w:sz w:val="20"/>
          <w:szCs w:val="20"/>
          <w:lang w:eastAsia="zh-CN"/>
        </w:rPr>
        <w:t xml:space="preserve"> interface, as well as </w:t>
      </w:r>
      <w:r w:rsidR="009E127E" w:rsidRPr="009B5F20">
        <w:rPr>
          <w:rFonts w:eastAsiaTheme="minorEastAsia"/>
          <w:b/>
          <w:bCs/>
          <w:i/>
          <w:iCs/>
          <w:sz w:val="20"/>
          <w:szCs w:val="20"/>
          <w:lang w:eastAsia="zh-CN"/>
        </w:rPr>
        <w:t>Predicted CCO issue</w:t>
      </w:r>
      <w:r w:rsidR="009E127E" w:rsidRPr="009E127E">
        <w:rPr>
          <w:rFonts w:eastAsiaTheme="minorEastAsia"/>
          <w:b/>
          <w:bCs/>
          <w:sz w:val="20"/>
          <w:szCs w:val="20"/>
          <w:lang w:eastAsia="zh-CN"/>
        </w:rPr>
        <w:t xml:space="preserve"> IE or </w:t>
      </w:r>
      <w:r w:rsidR="009E127E" w:rsidRPr="009B5F20">
        <w:rPr>
          <w:rFonts w:eastAsiaTheme="minorEastAsia"/>
          <w:b/>
          <w:bCs/>
          <w:i/>
          <w:iCs/>
          <w:sz w:val="20"/>
          <w:szCs w:val="20"/>
          <w:lang w:eastAsia="zh-CN"/>
        </w:rPr>
        <w:t>Future Coverage Modification Cause</w:t>
      </w:r>
      <w:r w:rsidR="009E127E" w:rsidRPr="009E127E">
        <w:rPr>
          <w:rFonts w:eastAsiaTheme="minorEastAsia"/>
          <w:b/>
          <w:bCs/>
          <w:sz w:val="20"/>
          <w:szCs w:val="20"/>
          <w:lang w:eastAsia="zh-CN"/>
        </w:rPr>
        <w:t xml:space="preserve"> IE over F1 interface</w:t>
      </w:r>
      <w:r w:rsidR="009B5F20">
        <w:rPr>
          <w:rFonts w:eastAsiaTheme="minorEastAsia" w:hint="eastAsia"/>
          <w:b/>
          <w:bCs/>
          <w:sz w:val="20"/>
          <w:szCs w:val="20"/>
          <w:lang w:eastAsia="zh-CN"/>
        </w:rPr>
        <w:t>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bookmarkStart w:id="12" w:name="_Hlk178156104"/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bookmarkEnd w:id="12"/>
    <w:p w14:paraId="1AF7E775" w14:textId="0814D070" w:rsidR="008C0B0C" w:rsidRDefault="008C0B0C" w:rsidP="008C0B0C">
      <w:pPr>
        <w:widowControl w:val="0"/>
        <w:spacing w:afterLines="50"/>
        <w:jc w:val="both"/>
        <w:rPr>
          <w:rFonts w:eastAsia="宋体"/>
          <w:noProof/>
          <w:kern w:val="2"/>
          <w:sz w:val="20"/>
          <w:szCs w:val="20"/>
          <w:lang w:eastAsia="zh-CN"/>
        </w:rPr>
      </w:pPr>
      <w:r w:rsidRPr="008A110D">
        <w:rPr>
          <w:rFonts w:eastAsia="宋体" w:hint="eastAsia"/>
          <w:noProof/>
          <w:kern w:val="2"/>
          <w:sz w:val="20"/>
          <w:szCs w:val="20"/>
          <w:lang w:eastAsia="zh-CN"/>
        </w:rPr>
        <w:t xml:space="preserve">In this contribution, </w:t>
      </w:r>
      <w:r w:rsidR="00B32978" w:rsidRPr="008A110D">
        <w:rPr>
          <w:rFonts w:eastAsia="宋体"/>
          <w:noProof/>
          <w:kern w:val="2"/>
          <w:sz w:val="20"/>
          <w:szCs w:val="20"/>
          <w:lang w:eastAsia="zh-CN"/>
        </w:rPr>
        <w:t>AI/ML</w:t>
      </w:r>
      <w:r w:rsidR="00D33160" w:rsidRPr="008A110D">
        <w:rPr>
          <w:rFonts w:eastAsia="宋体"/>
          <w:noProof/>
          <w:kern w:val="2"/>
          <w:sz w:val="20"/>
          <w:szCs w:val="20"/>
          <w:lang w:eastAsia="zh-CN"/>
        </w:rPr>
        <w:t xml:space="preserve"> based </w:t>
      </w:r>
      <w:r w:rsidR="00B32978" w:rsidRPr="008A110D">
        <w:rPr>
          <w:rFonts w:eastAsia="宋体"/>
          <w:noProof/>
          <w:kern w:val="2"/>
          <w:sz w:val="20"/>
          <w:szCs w:val="20"/>
          <w:lang w:eastAsia="zh-CN"/>
        </w:rPr>
        <w:t>CCO</w:t>
      </w:r>
      <w:r w:rsidR="00E56448" w:rsidRPr="008A110D">
        <w:rPr>
          <w:rFonts w:eastAsia="宋体"/>
          <w:noProof/>
          <w:kern w:val="2"/>
          <w:sz w:val="20"/>
          <w:szCs w:val="20"/>
          <w:lang w:eastAsia="zh-CN"/>
        </w:rPr>
        <w:t xml:space="preserve"> are discussed. We have t</w:t>
      </w:r>
      <w:r w:rsidRPr="008A110D">
        <w:rPr>
          <w:rFonts w:eastAsia="宋体" w:hint="eastAsia"/>
          <w:noProof/>
          <w:kern w:val="2"/>
          <w:sz w:val="20"/>
          <w:szCs w:val="20"/>
          <w:lang w:eastAsia="zh-CN"/>
        </w:rPr>
        <w:t>he following proposal</w:t>
      </w:r>
      <w:r w:rsidRPr="008A110D">
        <w:rPr>
          <w:rFonts w:eastAsia="宋体"/>
          <w:noProof/>
          <w:kern w:val="2"/>
          <w:sz w:val="20"/>
          <w:szCs w:val="20"/>
          <w:lang w:eastAsia="zh-CN"/>
        </w:rPr>
        <w:t>s</w:t>
      </w:r>
      <w:r w:rsidR="00E56448" w:rsidRPr="008A110D">
        <w:rPr>
          <w:rFonts w:eastAsia="宋体"/>
          <w:noProof/>
          <w:kern w:val="2"/>
          <w:sz w:val="20"/>
          <w:szCs w:val="20"/>
          <w:lang w:eastAsia="zh-CN"/>
        </w:rPr>
        <w:t>:</w:t>
      </w:r>
    </w:p>
    <w:p w14:paraId="5357BA7C" w14:textId="77777777" w:rsidR="009403A0" w:rsidRPr="00A17CEB" w:rsidRDefault="009403A0" w:rsidP="009403A0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A17CEB">
        <w:rPr>
          <w:rFonts w:eastAsiaTheme="minorEastAsia"/>
          <w:b/>
          <w:bCs/>
          <w:sz w:val="20"/>
          <w:szCs w:val="20"/>
          <w:lang w:eastAsia="zh-CN"/>
        </w:rPr>
        <w:t xml:space="preserve">Proposal </w:t>
      </w:r>
      <w:r w:rsidRPr="00A17CEB">
        <w:rPr>
          <w:rFonts w:eastAsiaTheme="minorEastAsia" w:hint="eastAsia"/>
          <w:b/>
          <w:bCs/>
          <w:sz w:val="20"/>
          <w:szCs w:val="20"/>
          <w:lang w:eastAsia="zh-CN"/>
        </w:rPr>
        <w:t>1</w:t>
      </w:r>
      <w:r w:rsidRPr="00A17CEB">
        <w:rPr>
          <w:rFonts w:eastAsiaTheme="minorEastAsia"/>
          <w:b/>
          <w:bCs/>
          <w:sz w:val="20"/>
          <w:szCs w:val="20"/>
          <w:lang w:eastAsia="zh-CN"/>
        </w:rPr>
        <w:t xml:space="preserve">: </w:t>
      </w:r>
      <w:r w:rsidRPr="00A17CEB">
        <w:rPr>
          <w:rFonts w:eastAsiaTheme="minorEastAsia" w:hint="eastAsia"/>
          <w:b/>
          <w:bCs/>
          <w:sz w:val="20"/>
          <w:szCs w:val="20"/>
          <w:lang w:eastAsia="zh-CN"/>
        </w:rPr>
        <w:t>I</w:t>
      </w:r>
      <w:r w:rsidRPr="00A17CEB">
        <w:rPr>
          <w:rFonts w:eastAsiaTheme="minorEastAsia"/>
          <w:b/>
          <w:bCs/>
          <w:sz w:val="20"/>
          <w:szCs w:val="20"/>
          <w:lang w:eastAsia="zh-CN"/>
        </w:rPr>
        <w:t xml:space="preserve">ntroduce time information for predicted coverage modification cause over </w:t>
      </w:r>
      <w:proofErr w:type="spellStart"/>
      <w:r w:rsidRPr="00A17CEB">
        <w:rPr>
          <w:rFonts w:eastAsiaTheme="minorEastAsia"/>
          <w:b/>
          <w:bCs/>
          <w:sz w:val="20"/>
          <w:szCs w:val="20"/>
          <w:lang w:eastAsia="zh-CN"/>
        </w:rPr>
        <w:t>Xn</w:t>
      </w:r>
      <w:proofErr w:type="spellEnd"/>
      <w:r w:rsidRPr="00A17CEB">
        <w:rPr>
          <w:rFonts w:eastAsiaTheme="minorEastAsia"/>
          <w:b/>
          <w:bCs/>
          <w:sz w:val="20"/>
          <w:szCs w:val="20"/>
          <w:lang w:eastAsia="zh-CN"/>
        </w:rPr>
        <w:t>.</w:t>
      </w:r>
    </w:p>
    <w:p w14:paraId="14656B27" w14:textId="42D493C0" w:rsidR="007C3CEA" w:rsidRPr="00A17CEB" w:rsidRDefault="007C3CEA" w:rsidP="007C3CEA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A17CEB">
        <w:rPr>
          <w:rFonts w:eastAsiaTheme="minorEastAsia"/>
          <w:b/>
          <w:bCs/>
          <w:sz w:val="20"/>
          <w:szCs w:val="20"/>
          <w:lang w:eastAsia="zh-CN"/>
        </w:rPr>
        <w:t xml:space="preserve">Proposal </w:t>
      </w:r>
      <w:r w:rsidR="00694F19">
        <w:rPr>
          <w:rFonts w:eastAsiaTheme="minorEastAsia" w:hint="eastAsia"/>
          <w:b/>
          <w:bCs/>
          <w:sz w:val="20"/>
          <w:szCs w:val="20"/>
          <w:lang w:eastAsia="zh-CN"/>
        </w:rPr>
        <w:t>2</w:t>
      </w:r>
      <w:r w:rsidRPr="00A17CEB">
        <w:rPr>
          <w:rFonts w:eastAsiaTheme="minorEastAsia"/>
          <w:b/>
          <w:bCs/>
          <w:sz w:val="20"/>
          <w:szCs w:val="20"/>
          <w:lang w:eastAsia="zh-CN"/>
        </w:rPr>
        <w:t>: gNB-CU2 may not send the CCO issue predicted by gNB-CU1 to its gNB-DU2.</w:t>
      </w:r>
    </w:p>
    <w:p w14:paraId="396A0E01" w14:textId="7035181F" w:rsidR="007F3636" w:rsidRDefault="000A29A1" w:rsidP="00613EB7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A17CEB">
        <w:rPr>
          <w:rFonts w:eastAsiaTheme="minorEastAsia"/>
          <w:b/>
          <w:bCs/>
          <w:sz w:val="20"/>
          <w:szCs w:val="20"/>
          <w:lang w:eastAsia="zh-CN"/>
        </w:rPr>
        <w:t xml:space="preserve">Proposal </w:t>
      </w:r>
      <w:r w:rsidR="00694F19">
        <w:rPr>
          <w:rFonts w:eastAsiaTheme="minorEastAsia" w:hint="eastAsia"/>
          <w:b/>
          <w:bCs/>
          <w:sz w:val="20"/>
          <w:szCs w:val="20"/>
          <w:lang w:eastAsia="zh-CN"/>
        </w:rPr>
        <w:t>3</w:t>
      </w:r>
      <w:r w:rsidRPr="00A17CEB">
        <w:rPr>
          <w:rFonts w:eastAsiaTheme="minorEastAsia"/>
          <w:b/>
          <w:bCs/>
          <w:sz w:val="20"/>
          <w:szCs w:val="20"/>
          <w:lang w:eastAsia="zh-CN"/>
        </w:rPr>
        <w:t xml:space="preserve">: </w:t>
      </w:r>
      <w:proofErr w:type="spellStart"/>
      <w:r w:rsidRPr="00A17CEB">
        <w:rPr>
          <w:rFonts w:eastAsiaTheme="minorEastAsia"/>
          <w:b/>
          <w:bCs/>
          <w:sz w:val="20"/>
          <w:szCs w:val="20"/>
          <w:lang w:eastAsia="zh-CN"/>
        </w:rPr>
        <w:t>gNB</w:t>
      </w:r>
      <w:proofErr w:type="spellEnd"/>
      <w:r w:rsidRPr="00A17CEB">
        <w:rPr>
          <w:rFonts w:eastAsiaTheme="minorEastAsia"/>
          <w:b/>
          <w:bCs/>
          <w:sz w:val="20"/>
          <w:szCs w:val="20"/>
          <w:lang w:eastAsia="zh-CN"/>
        </w:rPr>
        <w:t xml:space="preserve">-CU does not generate </w:t>
      </w:r>
      <w:r w:rsidR="005B2321" w:rsidRPr="005B2321">
        <w:rPr>
          <w:rFonts w:eastAsiaTheme="minorEastAsia"/>
          <w:b/>
          <w:bCs/>
          <w:sz w:val="20"/>
          <w:szCs w:val="20"/>
          <w:lang w:eastAsia="zh-CN"/>
        </w:rPr>
        <w:t xml:space="preserve">a recommend </w:t>
      </w:r>
      <w:r w:rsidRPr="00A17CEB">
        <w:rPr>
          <w:rFonts w:eastAsiaTheme="minorEastAsia"/>
          <w:b/>
          <w:bCs/>
          <w:sz w:val="20"/>
          <w:szCs w:val="20"/>
          <w:lang w:eastAsia="zh-CN"/>
        </w:rPr>
        <w:t xml:space="preserve">future </w:t>
      </w:r>
      <w:r w:rsidR="005B2321" w:rsidRPr="005B2321">
        <w:rPr>
          <w:rFonts w:eastAsiaTheme="minorEastAsia"/>
          <w:b/>
          <w:bCs/>
          <w:sz w:val="20"/>
          <w:szCs w:val="20"/>
          <w:lang w:eastAsia="zh-CN"/>
        </w:rPr>
        <w:t xml:space="preserve">coverage </w:t>
      </w:r>
      <w:r w:rsidRPr="00A17CEB">
        <w:rPr>
          <w:rFonts w:eastAsiaTheme="minorEastAsia"/>
          <w:b/>
          <w:bCs/>
          <w:sz w:val="20"/>
          <w:szCs w:val="20"/>
          <w:lang w:eastAsia="zh-CN"/>
        </w:rPr>
        <w:t xml:space="preserve">state and send it to </w:t>
      </w:r>
      <w:proofErr w:type="spellStart"/>
      <w:r w:rsidRPr="00A17CEB">
        <w:rPr>
          <w:rFonts w:eastAsiaTheme="minorEastAsia"/>
          <w:b/>
          <w:bCs/>
          <w:sz w:val="20"/>
          <w:szCs w:val="20"/>
          <w:lang w:eastAsia="zh-CN"/>
        </w:rPr>
        <w:t>gNB</w:t>
      </w:r>
      <w:proofErr w:type="spellEnd"/>
      <w:r w:rsidRPr="00A17CEB">
        <w:rPr>
          <w:rFonts w:eastAsiaTheme="minorEastAsia"/>
          <w:b/>
          <w:bCs/>
          <w:sz w:val="20"/>
          <w:szCs w:val="20"/>
          <w:lang w:eastAsia="zh-CN"/>
        </w:rPr>
        <w:t>-DU as assistance information.</w:t>
      </w:r>
    </w:p>
    <w:p w14:paraId="511DE48E" w14:textId="7CF53AF2" w:rsidR="00054CB7" w:rsidRDefault="00054CB7" w:rsidP="00613EB7">
      <w:pPr>
        <w:pStyle w:val="B1"/>
        <w:ind w:left="0" w:firstLine="0"/>
        <w:rPr>
          <w:rFonts w:eastAsiaTheme="minorEastAsia"/>
          <w:b/>
          <w:bCs/>
          <w:sz w:val="20"/>
          <w:szCs w:val="20"/>
          <w:lang w:eastAsia="zh-CN"/>
        </w:rPr>
      </w:pPr>
      <w:r w:rsidRPr="00054CB7">
        <w:rPr>
          <w:rFonts w:eastAsiaTheme="minorEastAsia"/>
          <w:b/>
          <w:bCs/>
          <w:sz w:val="20"/>
          <w:szCs w:val="20"/>
          <w:lang w:eastAsia="zh-CN"/>
        </w:rPr>
        <w:t xml:space="preserve">Proposal 4: New code-point such as “coverage update”, “coverage cancel”, “cell edge capacity update” or “cell edge capacity cancel” should be added in the </w:t>
      </w:r>
      <w:r w:rsidRPr="00F44DA8">
        <w:rPr>
          <w:rFonts w:eastAsiaTheme="minorEastAsia"/>
          <w:b/>
          <w:bCs/>
          <w:i/>
          <w:iCs/>
          <w:sz w:val="20"/>
          <w:szCs w:val="20"/>
          <w:lang w:eastAsia="zh-CN"/>
        </w:rPr>
        <w:t xml:space="preserve">Predicted Coverage Modification Cause </w:t>
      </w:r>
      <w:r w:rsidRPr="00054CB7">
        <w:rPr>
          <w:rFonts w:eastAsiaTheme="minorEastAsia"/>
          <w:b/>
          <w:bCs/>
          <w:sz w:val="20"/>
          <w:szCs w:val="20"/>
          <w:lang w:eastAsia="zh-CN"/>
        </w:rPr>
        <w:t xml:space="preserve">IE over </w:t>
      </w:r>
      <w:proofErr w:type="spellStart"/>
      <w:r w:rsidRPr="00054CB7">
        <w:rPr>
          <w:rFonts w:eastAsiaTheme="minorEastAsia"/>
          <w:b/>
          <w:bCs/>
          <w:sz w:val="20"/>
          <w:szCs w:val="20"/>
          <w:lang w:eastAsia="zh-CN"/>
        </w:rPr>
        <w:t>Xn</w:t>
      </w:r>
      <w:proofErr w:type="spellEnd"/>
      <w:r w:rsidRPr="00054CB7">
        <w:rPr>
          <w:rFonts w:eastAsiaTheme="minorEastAsia"/>
          <w:b/>
          <w:bCs/>
          <w:sz w:val="20"/>
          <w:szCs w:val="20"/>
          <w:lang w:eastAsia="zh-CN"/>
        </w:rPr>
        <w:t xml:space="preserve"> interface, as well as </w:t>
      </w:r>
      <w:r w:rsidRPr="00F44DA8">
        <w:rPr>
          <w:rFonts w:eastAsiaTheme="minorEastAsia"/>
          <w:b/>
          <w:bCs/>
          <w:i/>
          <w:iCs/>
          <w:sz w:val="20"/>
          <w:szCs w:val="20"/>
          <w:lang w:eastAsia="zh-CN"/>
        </w:rPr>
        <w:t>Predicted CCO issue</w:t>
      </w:r>
      <w:r w:rsidRPr="00054CB7">
        <w:rPr>
          <w:rFonts w:eastAsiaTheme="minorEastAsia"/>
          <w:b/>
          <w:bCs/>
          <w:sz w:val="20"/>
          <w:szCs w:val="20"/>
          <w:lang w:eastAsia="zh-CN"/>
        </w:rPr>
        <w:t xml:space="preserve"> IE or </w:t>
      </w:r>
      <w:r w:rsidRPr="00F44DA8">
        <w:rPr>
          <w:rFonts w:eastAsiaTheme="minorEastAsia"/>
          <w:b/>
          <w:bCs/>
          <w:i/>
          <w:iCs/>
          <w:sz w:val="20"/>
          <w:szCs w:val="20"/>
          <w:lang w:eastAsia="zh-CN"/>
        </w:rPr>
        <w:t>Future Coverage Modification Cause</w:t>
      </w:r>
      <w:r w:rsidRPr="00054CB7">
        <w:rPr>
          <w:rFonts w:eastAsiaTheme="minorEastAsia"/>
          <w:b/>
          <w:bCs/>
          <w:sz w:val="20"/>
          <w:szCs w:val="20"/>
          <w:lang w:eastAsia="zh-CN"/>
        </w:rPr>
        <w:t xml:space="preserve"> IE over F1 interface.</w:t>
      </w:r>
    </w:p>
    <w:p w14:paraId="1F8D24A0" w14:textId="77777777" w:rsidR="008C2BD8" w:rsidRPr="008254D2" w:rsidRDefault="008C2BD8" w:rsidP="008C2BD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740688E2" w14:textId="3F59FED9" w:rsidR="008C2BD8" w:rsidRPr="00356E0D" w:rsidRDefault="008C2BD8" w:rsidP="00837669">
      <w:pPr>
        <w:rPr>
          <w:sz w:val="20"/>
          <w:szCs w:val="20"/>
          <w:lang w:eastAsia="zh-CN"/>
        </w:rPr>
      </w:pPr>
      <w:r w:rsidRPr="00356E0D">
        <w:rPr>
          <w:sz w:val="20"/>
          <w:szCs w:val="20"/>
          <w:lang w:eastAsia="zh-CN"/>
        </w:rPr>
        <w:t>[1] R3-</w:t>
      </w:r>
      <w:r w:rsidR="00AD27EE" w:rsidRPr="00AD27EE">
        <w:t xml:space="preserve"> </w:t>
      </w:r>
      <w:r w:rsidR="00AD27EE" w:rsidRPr="00AD27EE">
        <w:rPr>
          <w:sz w:val="20"/>
          <w:szCs w:val="20"/>
          <w:lang w:eastAsia="zh-CN"/>
        </w:rPr>
        <w:t>R3-255044</w:t>
      </w:r>
      <w:r w:rsidRPr="00356E0D">
        <w:rPr>
          <w:rFonts w:hint="eastAsia"/>
          <w:sz w:val="20"/>
          <w:szCs w:val="20"/>
          <w:lang w:eastAsia="zh-CN"/>
        </w:rPr>
        <w:t xml:space="preserve">, </w:t>
      </w:r>
      <w:r w:rsidR="00AD27EE" w:rsidRPr="00AD27EE">
        <w:rPr>
          <w:sz w:val="20"/>
          <w:szCs w:val="20"/>
          <w:lang w:eastAsia="zh-CN"/>
        </w:rPr>
        <w:t>(BL CR to 38.423) Support of enhancements on AI/ML for NG-RAN</w:t>
      </w:r>
    </w:p>
    <w:sectPr w:rsidR="008C2BD8" w:rsidRPr="00356E0D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31D72" w14:textId="77777777" w:rsidR="004B510C" w:rsidRDefault="004B510C" w:rsidP="008C039C">
      <w:pPr>
        <w:spacing w:after="0"/>
      </w:pPr>
      <w:r>
        <w:separator/>
      </w:r>
    </w:p>
  </w:endnote>
  <w:endnote w:type="continuationSeparator" w:id="0">
    <w:p w14:paraId="3E68D459" w14:textId="77777777" w:rsidR="004B510C" w:rsidRDefault="004B510C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B4B1B" w14:textId="77777777" w:rsidR="004B510C" w:rsidRDefault="004B510C" w:rsidP="008C039C">
      <w:pPr>
        <w:spacing w:after="0"/>
      </w:pPr>
      <w:r>
        <w:separator/>
      </w:r>
    </w:p>
  </w:footnote>
  <w:footnote w:type="continuationSeparator" w:id="0">
    <w:p w14:paraId="6C08E214" w14:textId="77777777" w:rsidR="004B510C" w:rsidRDefault="004B510C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10D57BEA"/>
    <w:multiLevelType w:val="hybridMultilevel"/>
    <w:tmpl w:val="3C6C5CB8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9BA2865"/>
    <w:multiLevelType w:val="multilevel"/>
    <w:tmpl w:val="D1D0CCBC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613C56"/>
    <w:multiLevelType w:val="hybridMultilevel"/>
    <w:tmpl w:val="F4C27960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1E3F1215"/>
    <w:multiLevelType w:val="hybridMultilevel"/>
    <w:tmpl w:val="1C2C18A2"/>
    <w:lvl w:ilvl="0" w:tplc="DA081AE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00941B5"/>
    <w:multiLevelType w:val="hybridMultilevel"/>
    <w:tmpl w:val="1D5C9FDE"/>
    <w:lvl w:ilvl="0" w:tplc="681ED5B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07533E7"/>
    <w:multiLevelType w:val="hybridMultilevel"/>
    <w:tmpl w:val="DB6674CE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ED4AA6"/>
    <w:multiLevelType w:val="hybridMultilevel"/>
    <w:tmpl w:val="11E04680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99A08EC"/>
    <w:multiLevelType w:val="hybridMultilevel"/>
    <w:tmpl w:val="DEBED19E"/>
    <w:lvl w:ilvl="0" w:tplc="6FCA32EC">
      <w:start w:val="5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9" w15:restartNumberingAfterBreak="0">
    <w:nsid w:val="3E2557F1"/>
    <w:multiLevelType w:val="hybridMultilevel"/>
    <w:tmpl w:val="CA0A55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E5865BD"/>
    <w:multiLevelType w:val="hybridMultilevel"/>
    <w:tmpl w:val="BB7E8170"/>
    <w:lvl w:ilvl="0" w:tplc="6FCA32EC">
      <w:start w:val="5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590E4299"/>
    <w:multiLevelType w:val="hybridMultilevel"/>
    <w:tmpl w:val="509262CC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26" w15:restartNumberingAfterBreak="0">
    <w:nsid w:val="646956F3"/>
    <w:multiLevelType w:val="hybridMultilevel"/>
    <w:tmpl w:val="C8CA66BA"/>
    <w:lvl w:ilvl="0" w:tplc="041D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0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1" w15:restartNumberingAfterBreak="0">
    <w:nsid w:val="7D475EF3"/>
    <w:multiLevelType w:val="hybridMultilevel"/>
    <w:tmpl w:val="9C807462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37136710">
    <w:abstractNumId w:val="18"/>
  </w:num>
  <w:num w:numId="2" w16cid:durableId="379789524">
    <w:abstractNumId w:val="18"/>
    <w:lvlOverride w:ilvl="0">
      <w:startOverride w:val="1"/>
    </w:lvlOverride>
  </w:num>
  <w:num w:numId="3" w16cid:durableId="1621955300">
    <w:abstractNumId w:val="14"/>
  </w:num>
  <w:num w:numId="4" w16cid:durableId="749693495">
    <w:abstractNumId w:val="25"/>
  </w:num>
  <w:num w:numId="5" w16cid:durableId="653722731">
    <w:abstractNumId w:val="28"/>
  </w:num>
  <w:num w:numId="6" w16cid:durableId="2141027854">
    <w:abstractNumId w:val="4"/>
  </w:num>
  <w:num w:numId="7" w16cid:durableId="220024488">
    <w:abstractNumId w:val="11"/>
  </w:num>
  <w:num w:numId="8" w16cid:durableId="190842246">
    <w:abstractNumId w:val="27"/>
  </w:num>
  <w:num w:numId="9" w16cid:durableId="1695112668">
    <w:abstractNumId w:val="15"/>
  </w:num>
  <w:num w:numId="10" w16cid:durableId="877552319">
    <w:abstractNumId w:val="2"/>
  </w:num>
  <w:num w:numId="11" w16cid:durableId="604771662">
    <w:abstractNumId w:val="22"/>
  </w:num>
  <w:num w:numId="12" w16cid:durableId="577596756">
    <w:abstractNumId w:val="8"/>
  </w:num>
  <w:num w:numId="13" w16cid:durableId="65726929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455492459">
    <w:abstractNumId w:val="3"/>
  </w:num>
  <w:num w:numId="15" w16cid:durableId="579294403">
    <w:abstractNumId w:val="0"/>
  </w:num>
  <w:num w:numId="16" w16cid:durableId="570390157">
    <w:abstractNumId w:val="23"/>
  </w:num>
  <w:num w:numId="17" w16cid:durableId="309553663">
    <w:abstractNumId w:val="1"/>
  </w:num>
  <w:num w:numId="18" w16cid:durableId="970020265">
    <w:abstractNumId w:val="12"/>
  </w:num>
  <w:num w:numId="19" w16cid:durableId="1546941017">
    <w:abstractNumId w:val="29"/>
  </w:num>
  <w:num w:numId="20" w16cid:durableId="2071489401">
    <w:abstractNumId w:val="16"/>
  </w:num>
  <w:num w:numId="21" w16cid:durableId="1369720878">
    <w:abstractNumId w:val="13"/>
  </w:num>
  <w:num w:numId="22" w16cid:durableId="1591310436">
    <w:abstractNumId w:val="19"/>
  </w:num>
  <w:num w:numId="23" w16cid:durableId="1722632921">
    <w:abstractNumId w:val="17"/>
  </w:num>
  <w:num w:numId="24" w16cid:durableId="1023362911">
    <w:abstractNumId w:val="20"/>
  </w:num>
  <w:num w:numId="25" w16cid:durableId="1143155398">
    <w:abstractNumId w:val="10"/>
  </w:num>
  <w:num w:numId="26" w16cid:durableId="5600496">
    <w:abstractNumId w:val="30"/>
  </w:num>
  <w:num w:numId="27" w16cid:durableId="1351567174">
    <w:abstractNumId w:val="31"/>
  </w:num>
  <w:num w:numId="28" w16cid:durableId="1057782912">
    <w:abstractNumId w:val="9"/>
  </w:num>
  <w:num w:numId="29" w16cid:durableId="2021538988">
    <w:abstractNumId w:val="26"/>
  </w:num>
  <w:num w:numId="30" w16cid:durableId="1532493970">
    <w:abstractNumId w:val="7"/>
  </w:num>
  <w:num w:numId="31" w16cid:durableId="1832791489">
    <w:abstractNumId w:val="5"/>
  </w:num>
  <w:num w:numId="32" w16cid:durableId="502164352">
    <w:abstractNumId w:val="6"/>
  </w:num>
  <w:num w:numId="33" w16cid:durableId="21797890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CAD"/>
    <w:rsid w:val="00001988"/>
    <w:rsid w:val="00001BE4"/>
    <w:rsid w:val="00003E4D"/>
    <w:rsid w:val="00004699"/>
    <w:rsid w:val="00005370"/>
    <w:rsid w:val="00006E71"/>
    <w:rsid w:val="00007268"/>
    <w:rsid w:val="000107BB"/>
    <w:rsid w:val="0001149E"/>
    <w:rsid w:val="00011D51"/>
    <w:rsid w:val="00014ABC"/>
    <w:rsid w:val="000151A2"/>
    <w:rsid w:val="000156F5"/>
    <w:rsid w:val="000168AF"/>
    <w:rsid w:val="00020BF1"/>
    <w:rsid w:val="0002234A"/>
    <w:rsid w:val="000234E1"/>
    <w:rsid w:val="000241DC"/>
    <w:rsid w:val="000249CB"/>
    <w:rsid w:val="00024AA5"/>
    <w:rsid w:val="00025D0B"/>
    <w:rsid w:val="00026D71"/>
    <w:rsid w:val="00027866"/>
    <w:rsid w:val="00027965"/>
    <w:rsid w:val="0003075C"/>
    <w:rsid w:val="00031C27"/>
    <w:rsid w:val="00032128"/>
    <w:rsid w:val="00033238"/>
    <w:rsid w:val="00033ADF"/>
    <w:rsid w:val="00033D8E"/>
    <w:rsid w:val="0003415C"/>
    <w:rsid w:val="00034F64"/>
    <w:rsid w:val="00035C97"/>
    <w:rsid w:val="0003633F"/>
    <w:rsid w:val="00041F42"/>
    <w:rsid w:val="0004460D"/>
    <w:rsid w:val="00046294"/>
    <w:rsid w:val="00046905"/>
    <w:rsid w:val="00047490"/>
    <w:rsid w:val="0005018D"/>
    <w:rsid w:val="00050FC6"/>
    <w:rsid w:val="0005121F"/>
    <w:rsid w:val="00052AF3"/>
    <w:rsid w:val="00054CB7"/>
    <w:rsid w:val="000552F3"/>
    <w:rsid w:val="0005541B"/>
    <w:rsid w:val="00055BF5"/>
    <w:rsid w:val="00056B99"/>
    <w:rsid w:val="00057A1B"/>
    <w:rsid w:val="000600FC"/>
    <w:rsid w:val="00060AEE"/>
    <w:rsid w:val="00060D18"/>
    <w:rsid w:val="000619F9"/>
    <w:rsid w:val="000629D7"/>
    <w:rsid w:val="00062FC6"/>
    <w:rsid w:val="00063626"/>
    <w:rsid w:val="00063D0A"/>
    <w:rsid w:val="00064E82"/>
    <w:rsid w:val="00065AC5"/>
    <w:rsid w:val="000702E7"/>
    <w:rsid w:val="00071F41"/>
    <w:rsid w:val="0007222B"/>
    <w:rsid w:val="00072657"/>
    <w:rsid w:val="00072D64"/>
    <w:rsid w:val="00074C54"/>
    <w:rsid w:val="0007558B"/>
    <w:rsid w:val="00075CC3"/>
    <w:rsid w:val="00076080"/>
    <w:rsid w:val="0007618D"/>
    <w:rsid w:val="0007665F"/>
    <w:rsid w:val="0007770E"/>
    <w:rsid w:val="00077A19"/>
    <w:rsid w:val="00081748"/>
    <w:rsid w:val="00082055"/>
    <w:rsid w:val="00082D73"/>
    <w:rsid w:val="00083025"/>
    <w:rsid w:val="000836B6"/>
    <w:rsid w:val="00083B1C"/>
    <w:rsid w:val="00084A73"/>
    <w:rsid w:val="000853D5"/>
    <w:rsid w:val="0008640A"/>
    <w:rsid w:val="00087285"/>
    <w:rsid w:val="000874A6"/>
    <w:rsid w:val="00090AB7"/>
    <w:rsid w:val="00090C22"/>
    <w:rsid w:val="00090C35"/>
    <w:rsid w:val="000913E9"/>
    <w:rsid w:val="00091C95"/>
    <w:rsid w:val="00092146"/>
    <w:rsid w:val="00092679"/>
    <w:rsid w:val="000955A4"/>
    <w:rsid w:val="00095A80"/>
    <w:rsid w:val="00095C40"/>
    <w:rsid w:val="00095F81"/>
    <w:rsid w:val="00096496"/>
    <w:rsid w:val="00096718"/>
    <w:rsid w:val="00096EC8"/>
    <w:rsid w:val="000978F6"/>
    <w:rsid w:val="00097FAC"/>
    <w:rsid w:val="000A2680"/>
    <w:rsid w:val="000A29A1"/>
    <w:rsid w:val="000A2EE5"/>
    <w:rsid w:val="000A389B"/>
    <w:rsid w:val="000A443A"/>
    <w:rsid w:val="000A443C"/>
    <w:rsid w:val="000A4AD6"/>
    <w:rsid w:val="000A5945"/>
    <w:rsid w:val="000B4CB4"/>
    <w:rsid w:val="000B6037"/>
    <w:rsid w:val="000B7183"/>
    <w:rsid w:val="000B761E"/>
    <w:rsid w:val="000B78B6"/>
    <w:rsid w:val="000B7E7B"/>
    <w:rsid w:val="000B7F7F"/>
    <w:rsid w:val="000C0C55"/>
    <w:rsid w:val="000C16BB"/>
    <w:rsid w:val="000C2424"/>
    <w:rsid w:val="000C4616"/>
    <w:rsid w:val="000C468B"/>
    <w:rsid w:val="000C4B97"/>
    <w:rsid w:val="000C562A"/>
    <w:rsid w:val="000C5B65"/>
    <w:rsid w:val="000C6471"/>
    <w:rsid w:val="000C7AC8"/>
    <w:rsid w:val="000C7DA2"/>
    <w:rsid w:val="000D0D0F"/>
    <w:rsid w:val="000D1FA1"/>
    <w:rsid w:val="000D2EAE"/>
    <w:rsid w:val="000D43C9"/>
    <w:rsid w:val="000D4864"/>
    <w:rsid w:val="000D57EC"/>
    <w:rsid w:val="000D5F24"/>
    <w:rsid w:val="000D6C9C"/>
    <w:rsid w:val="000E2D86"/>
    <w:rsid w:val="000E3908"/>
    <w:rsid w:val="000E49DD"/>
    <w:rsid w:val="000E49EA"/>
    <w:rsid w:val="000E4ABF"/>
    <w:rsid w:val="000E5406"/>
    <w:rsid w:val="000E5BC6"/>
    <w:rsid w:val="000F0975"/>
    <w:rsid w:val="000F0CE2"/>
    <w:rsid w:val="000F1188"/>
    <w:rsid w:val="000F1A97"/>
    <w:rsid w:val="000F1AF4"/>
    <w:rsid w:val="000F2507"/>
    <w:rsid w:val="000F2883"/>
    <w:rsid w:val="000F3074"/>
    <w:rsid w:val="000F43BC"/>
    <w:rsid w:val="000F4E7C"/>
    <w:rsid w:val="000F50D5"/>
    <w:rsid w:val="000F5158"/>
    <w:rsid w:val="000F5BA3"/>
    <w:rsid w:val="000F625A"/>
    <w:rsid w:val="000F67FE"/>
    <w:rsid w:val="000F6EE4"/>
    <w:rsid w:val="000F7976"/>
    <w:rsid w:val="001012A0"/>
    <w:rsid w:val="00101A2E"/>
    <w:rsid w:val="00101D53"/>
    <w:rsid w:val="001037AA"/>
    <w:rsid w:val="00103E31"/>
    <w:rsid w:val="00103F65"/>
    <w:rsid w:val="001041C4"/>
    <w:rsid w:val="00104527"/>
    <w:rsid w:val="00105163"/>
    <w:rsid w:val="00112A19"/>
    <w:rsid w:val="0011424B"/>
    <w:rsid w:val="00114988"/>
    <w:rsid w:val="00114B0B"/>
    <w:rsid w:val="00117A26"/>
    <w:rsid w:val="00120044"/>
    <w:rsid w:val="00120101"/>
    <w:rsid w:val="00121056"/>
    <w:rsid w:val="001211D5"/>
    <w:rsid w:val="001211E9"/>
    <w:rsid w:val="001223BD"/>
    <w:rsid w:val="00122773"/>
    <w:rsid w:val="00122808"/>
    <w:rsid w:val="001241BB"/>
    <w:rsid w:val="001246F3"/>
    <w:rsid w:val="001257E5"/>
    <w:rsid w:val="00126599"/>
    <w:rsid w:val="00126C9A"/>
    <w:rsid w:val="00130C50"/>
    <w:rsid w:val="00131238"/>
    <w:rsid w:val="001316AB"/>
    <w:rsid w:val="00131A8B"/>
    <w:rsid w:val="00132412"/>
    <w:rsid w:val="00134168"/>
    <w:rsid w:val="00134359"/>
    <w:rsid w:val="00134A84"/>
    <w:rsid w:val="00135A1E"/>
    <w:rsid w:val="00135C76"/>
    <w:rsid w:val="00136179"/>
    <w:rsid w:val="001373D8"/>
    <w:rsid w:val="00137EB4"/>
    <w:rsid w:val="001416A0"/>
    <w:rsid w:val="00142DD2"/>
    <w:rsid w:val="00142F01"/>
    <w:rsid w:val="00143AE7"/>
    <w:rsid w:val="00144702"/>
    <w:rsid w:val="00147CF4"/>
    <w:rsid w:val="00150E59"/>
    <w:rsid w:val="001531B7"/>
    <w:rsid w:val="0015376C"/>
    <w:rsid w:val="001543C9"/>
    <w:rsid w:val="00154412"/>
    <w:rsid w:val="00154A37"/>
    <w:rsid w:val="00154CA6"/>
    <w:rsid w:val="00155310"/>
    <w:rsid w:val="00155EB8"/>
    <w:rsid w:val="00155F89"/>
    <w:rsid w:val="0016146B"/>
    <w:rsid w:val="0016190E"/>
    <w:rsid w:val="0016441D"/>
    <w:rsid w:val="00164882"/>
    <w:rsid w:val="00164D58"/>
    <w:rsid w:val="00164FA8"/>
    <w:rsid w:val="001657D5"/>
    <w:rsid w:val="001658BE"/>
    <w:rsid w:val="00165C8F"/>
    <w:rsid w:val="0016613E"/>
    <w:rsid w:val="001666E1"/>
    <w:rsid w:val="00166894"/>
    <w:rsid w:val="00167FBA"/>
    <w:rsid w:val="00170928"/>
    <w:rsid w:val="001739A6"/>
    <w:rsid w:val="00173FC8"/>
    <w:rsid w:val="00174575"/>
    <w:rsid w:val="00175649"/>
    <w:rsid w:val="001757BE"/>
    <w:rsid w:val="00175F03"/>
    <w:rsid w:val="001768EA"/>
    <w:rsid w:val="00176AAB"/>
    <w:rsid w:val="00176E90"/>
    <w:rsid w:val="00180B92"/>
    <w:rsid w:val="001815B5"/>
    <w:rsid w:val="00181808"/>
    <w:rsid w:val="00181D53"/>
    <w:rsid w:val="00181EBC"/>
    <w:rsid w:val="00182CD9"/>
    <w:rsid w:val="0018340D"/>
    <w:rsid w:val="001835FD"/>
    <w:rsid w:val="0018389A"/>
    <w:rsid w:val="0018443C"/>
    <w:rsid w:val="00185CA9"/>
    <w:rsid w:val="001867F7"/>
    <w:rsid w:val="00186FEE"/>
    <w:rsid w:val="0018746B"/>
    <w:rsid w:val="0018754C"/>
    <w:rsid w:val="0019037F"/>
    <w:rsid w:val="00190441"/>
    <w:rsid w:val="00190680"/>
    <w:rsid w:val="00191296"/>
    <w:rsid w:val="0019146F"/>
    <w:rsid w:val="00191B97"/>
    <w:rsid w:val="00191C93"/>
    <w:rsid w:val="001926C0"/>
    <w:rsid w:val="001943D7"/>
    <w:rsid w:val="00194449"/>
    <w:rsid w:val="00195791"/>
    <w:rsid w:val="00195952"/>
    <w:rsid w:val="001964EB"/>
    <w:rsid w:val="0019671B"/>
    <w:rsid w:val="00196BBA"/>
    <w:rsid w:val="00196D93"/>
    <w:rsid w:val="00197737"/>
    <w:rsid w:val="0019794D"/>
    <w:rsid w:val="00197BD0"/>
    <w:rsid w:val="001A0EF6"/>
    <w:rsid w:val="001A119E"/>
    <w:rsid w:val="001A25C6"/>
    <w:rsid w:val="001A2860"/>
    <w:rsid w:val="001A2A74"/>
    <w:rsid w:val="001A36B1"/>
    <w:rsid w:val="001A3F8D"/>
    <w:rsid w:val="001A48E9"/>
    <w:rsid w:val="001A57DB"/>
    <w:rsid w:val="001A6375"/>
    <w:rsid w:val="001A6C41"/>
    <w:rsid w:val="001A76C4"/>
    <w:rsid w:val="001A7B1F"/>
    <w:rsid w:val="001A7B46"/>
    <w:rsid w:val="001B1628"/>
    <w:rsid w:val="001B1829"/>
    <w:rsid w:val="001B1BB2"/>
    <w:rsid w:val="001B4604"/>
    <w:rsid w:val="001B7293"/>
    <w:rsid w:val="001B7759"/>
    <w:rsid w:val="001B7AE7"/>
    <w:rsid w:val="001C0184"/>
    <w:rsid w:val="001C0419"/>
    <w:rsid w:val="001C053F"/>
    <w:rsid w:val="001C1AFF"/>
    <w:rsid w:val="001C2453"/>
    <w:rsid w:val="001C2A8D"/>
    <w:rsid w:val="001C3345"/>
    <w:rsid w:val="001C52A3"/>
    <w:rsid w:val="001C597C"/>
    <w:rsid w:val="001C5E6F"/>
    <w:rsid w:val="001C5FDD"/>
    <w:rsid w:val="001C676C"/>
    <w:rsid w:val="001C6EFB"/>
    <w:rsid w:val="001D114C"/>
    <w:rsid w:val="001D1F38"/>
    <w:rsid w:val="001D200D"/>
    <w:rsid w:val="001D2436"/>
    <w:rsid w:val="001D27FC"/>
    <w:rsid w:val="001D2EF2"/>
    <w:rsid w:val="001D385C"/>
    <w:rsid w:val="001D4A89"/>
    <w:rsid w:val="001D5398"/>
    <w:rsid w:val="001D55DC"/>
    <w:rsid w:val="001D732A"/>
    <w:rsid w:val="001D7DEA"/>
    <w:rsid w:val="001E005C"/>
    <w:rsid w:val="001E11F7"/>
    <w:rsid w:val="001E1CAA"/>
    <w:rsid w:val="001E20CC"/>
    <w:rsid w:val="001E27D8"/>
    <w:rsid w:val="001E28B3"/>
    <w:rsid w:val="001E2A9A"/>
    <w:rsid w:val="001E43AB"/>
    <w:rsid w:val="001E67C7"/>
    <w:rsid w:val="001E69E7"/>
    <w:rsid w:val="001E6B5D"/>
    <w:rsid w:val="001E6EBA"/>
    <w:rsid w:val="001E7252"/>
    <w:rsid w:val="001E759E"/>
    <w:rsid w:val="001E7925"/>
    <w:rsid w:val="001E7C45"/>
    <w:rsid w:val="001F064B"/>
    <w:rsid w:val="001F0B51"/>
    <w:rsid w:val="001F1596"/>
    <w:rsid w:val="001F1D3F"/>
    <w:rsid w:val="001F21E1"/>
    <w:rsid w:val="001F2426"/>
    <w:rsid w:val="001F271F"/>
    <w:rsid w:val="001F2911"/>
    <w:rsid w:val="001F2CDD"/>
    <w:rsid w:val="001F31A6"/>
    <w:rsid w:val="001F3C72"/>
    <w:rsid w:val="001F4452"/>
    <w:rsid w:val="001F52E6"/>
    <w:rsid w:val="001F53A3"/>
    <w:rsid w:val="001F6C3F"/>
    <w:rsid w:val="0020052A"/>
    <w:rsid w:val="002010CB"/>
    <w:rsid w:val="00201111"/>
    <w:rsid w:val="0020295C"/>
    <w:rsid w:val="00205F4F"/>
    <w:rsid w:val="0020717D"/>
    <w:rsid w:val="00210682"/>
    <w:rsid w:val="00210AD6"/>
    <w:rsid w:val="00212245"/>
    <w:rsid w:val="00213400"/>
    <w:rsid w:val="00213748"/>
    <w:rsid w:val="0021442E"/>
    <w:rsid w:val="0021484A"/>
    <w:rsid w:val="002158C5"/>
    <w:rsid w:val="002161CA"/>
    <w:rsid w:val="0021646A"/>
    <w:rsid w:val="0021690D"/>
    <w:rsid w:val="00217C33"/>
    <w:rsid w:val="00220E16"/>
    <w:rsid w:val="00226311"/>
    <w:rsid w:val="002264DC"/>
    <w:rsid w:val="00226F57"/>
    <w:rsid w:val="002300A5"/>
    <w:rsid w:val="002303FF"/>
    <w:rsid w:val="00230533"/>
    <w:rsid w:val="002306C4"/>
    <w:rsid w:val="00230E25"/>
    <w:rsid w:val="00230F5F"/>
    <w:rsid w:val="00232A58"/>
    <w:rsid w:val="00234C06"/>
    <w:rsid w:val="00234DDB"/>
    <w:rsid w:val="00235E9B"/>
    <w:rsid w:val="00236293"/>
    <w:rsid w:val="00236473"/>
    <w:rsid w:val="00236560"/>
    <w:rsid w:val="00237218"/>
    <w:rsid w:val="00241040"/>
    <w:rsid w:val="00243106"/>
    <w:rsid w:val="00243447"/>
    <w:rsid w:val="00244AEB"/>
    <w:rsid w:val="00244B06"/>
    <w:rsid w:val="00244FC3"/>
    <w:rsid w:val="002463DE"/>
    <w:rsid w:val="00247386"/>
    <w:rsid w:val="0024739F"/>
    <w:rsid w:val="00247988"/>
    <w:rsid w:val="00250A8D"/>
    <w:rsid w:val="00250B95"/>
    <w:rsid w:val="00251375"/>
    <w:rsid w:val="002516D9"/>
    <w:rsid w:val="00252092"/>
    <w:rsid w:val="00252EEC"/>
    <w:rsid w:val="00253297"/>
    <w:rsid w:val="002538D5"/>
    <w:rsid w:val="0025419B"/>
    <w:rsid w:val="00255F2B"/>
    <w:rsid w:val="002567F2"/>
    <w:rsid w:val="00257C27"/>
    <w:rsid w:val="002601EF"/>
    <w:rsid w:val="00262016"/>
    <w:rsid w:val="00263AD5"/>
    <w:rsid w:val="002654DE"/>
    <w:rsid w:val="00265A86"/>
    <w:rsid w:val="002663E0"/>
    <w:rsid w:val="00267545"/>
    <w:rsid w:val="00267C48"/>
    <w:rsid w:val="00270AF6"/>
    <w:rsid w:val="00272190"/>
    <w:rsid w:val="00273109"/>
    <w:rsid w:val="00273420"/>
    <w:rsid w:val="0027442D"/>
    <w:rsid w:val="00275229"/>
    <w:rsid w:val="00275842"/>
    <w:rsid w:val="002764B1"/>
    <w:rsid w:val="00280BA8"/>
    <w:rsid w:val="00281F46"/>
    <w:rsid w:val="002826E6"/>
    <w:rsid w:val="0028298F"/>
    <w:rsid w:val="00282DFD"/>
    <w:rsid w:val="00283CDF"/>
    <w:rsid w:val="002844DF"/>
    <w:rsid w:val="00285614"/>
    <w:rsid w:val="00287758"/>
    <w:rsid w:val="00291691"/>
    <w:rsid w:val="0029391A"/>
    <w:rsid w:val="0029469D"/>
    <w:rsid w:val="00295128"/>
    <w:rsid w:val="00295D29"/>
    <w:rsid w:val="002A2DD1"/>
    <w:rsid w:val="002A371E"/>
    <w:rsid w:val="002A65F3"/>
    <w:rsid w:val="002A6A1C"/>
    <w:rsid w:val="002A73DC"/>
    <w:rsid w:val="002A774E"/>
    <w:rsid w:val="002B2084"/>
    <w:rsid w:val="002B41FF"/>
    <w:rsid w:val="002B5E08"/>
    <w:rsid w:val="002B5F8B"/>
    <w:rsid w:val="002B6286"/>
    <w:rsid w:val="002B74A4"/>
    <w:rsid w:val="002C0679"/>
    <w:rsid w:val="002C06CF"/>
    <w:rsid w:val="002C217D"/>
    <w:rsid w:val="002C22DD"/>
    <w:rsid w:val="002C2544"/>
    <w:rsid w:val="002C38B3"/>
    <w:rsid w:val="002C3F3D"/>
    <w:rsid w:val="002C42B8"/>
    <w:rsid w:val="002C44E1"/>
    <w:rsid w:val="002C5A6A"/>
    <w:rsid w:val="002C68E0"/>
    <w:rsid w:val="002D0FFD"/>
    <w:rsid w:val="002D109F"/>
    <w:rsid w:val="002D144E"/>
    <w:rsid w:val="002D392E"/>
    <w:rsid w:val="002D3A06"/>
    <w:rsid w:val="002D5AF8"/>
    <w:rsid w:val="002D6330"/>
    <w:rsid w:val="002D7EA8"/>
    <w:rsid w:val="002E0440"/>
    <w:rsid w:val="002E080C"/>
    <w:rsid w:val="002E13C8"/>
    <w:rsid w:val="002E14FA"/>
    <w:rsid w:val="002E1545"/>
    <w:rsid w:val="002E1F02"/>
    <w:rsid w:val="002E2E84"/>
    <w:rsid w:val="002E31E8"/>
    <w:rsid w:val="002E38C7"/>
    <w:rsid w:val="002E405E"/>
    <w:rsid w:val="002E502C"/>
    <w:rsid w:val="002E5577"/>
    <w:rsid w:val="002E5DA9"/>
    <w:rsid w:val="002E64E3"/>
    <w:rsid w:val="002E6588"/>
    <w:rsid w:val="002E7B13"/>
    <w:rsid w:val="002F07DC"/>
    <w:rsid w:val="002F29C0"/>
    <w:rsid w:val="002F2E98"/>
    <w:rsid w:val="002F5B89"/>
    <w:rsid w:val="002F6E25"/>
    <w:rsid w:val="0030053D"/>
    <w:rsid w:val="00300AC0"/>
    <w:rsid w:val="00302433"/>
    <w:rsid w:val="00302D41"/>
    <w:rsid w:val="00302E16"/>
    <w:rsid w:val="0030434D"/>
    <w:rsid w:val="0030528A"/>
    <w:rsid w:val="00305624"/>
    <w:rsid w:val="00306957"/>
    <w:rsid w:val="00307326"/>
    <w:rsid w:val="00307691"/>
    <w:rsid w:val="0030791C"/>
    <w:rsid w:val="00307F81"/>
    <w:rsid w:val="00310A41"/>
    <w:rsid w:val="00310B15"/>
    <w:rsid w:val="00310B7C"/>
    <w:rsid w:val="00311FCE"/>
    <w:rsid w:val="003120B0"/>
    <w:rsid w:val="00312936"/>
    <w:rsid w:val="00315130"/>
    <w:rsid w:val="00315E11"/>
    <w:rsid w:val="00315FE8"/>
    <w:rsid w:val="00317B8B"/>
    <w:rsid w:val="003214EF"/>
    <w:rsid w:val="00324247"/>
    <w:rsid w:val="00324E71"/>
    <w:rsid w:val="003252BD"/>
    <w:rsid w:val="00325446"/>
    <w:rsid w:val="00326A47"/>
    <w:rsid w:val="003271DA"/>
    <w:rsid w:val="003279FF"/>
    <w:rsid w:val="00330213"/>
    <w:rsid w:val="003321D5"/>
    <w:rsid w:val="00333F26"/>
    <w:rsid w:val="003346CD"/>
    <w:rsid w:val="00335CFC"/>
    <w:rsid w:val="0034031B"/>
    <w:rsid w:val="00341570"/>
    <w:rsid w:val="0034195D"/>
    <w:rsid w:val="00342442"/>
    <w:rsid w:val="003434D0"/>
    <w:rsid w:val="00343520"/>
    <w:rsid w:val="0034398C"/>
    <w:rsid w:val="00343FB0"/>
    <w:rsid w:val="00345652"/>
    <w:rsid w:val="00345F34"/>
    <w:rsid w:val="003463E2"/>
    <w:rsid w:val="00346A4C"/>
    <w:rsid w:val="003476E2"/>
    <w:rsid w:val="00352B8A"/>
    <w:rsid w:val="00353C60"/>
    <w:rsid w:val="00356851"/>
    <w:rsid w:val="00356E0D"/>
    <w:rsid w:val="0035760F"/>
    <w:rsid w:val="00360767"/>
    <w:rsid w:val="00360874"/>
    <w:rsid w:val="00360BD0"/>
    <w:rsid w:val="00360D58"/>
    <w:rsid w:val="00362E18"/>
    <w:rsid w:val="00362FAF"/>
    <w:rsid w:val="00363BFB"/>
    <w:rsid w:val="00363C05"/>
    <w:rsid w:val="00363D17"/>
    <w:rsid w:val="00364C29"/>
    <w:rsid w:val="00366B8C"/>
    <w:rsid w:val="00366D94"/>
    <w:rsid w:val="00367136"/>
    <w:rsid w:val="00367404"/>
    <w:rsid w:val="003678EB"/>
    <w:rsid w:val="003712F7"/>
    <w:rsid w:val="00372053"/>
    <w:rsid w:val="003773C4"/>
    <w:rsid w:val="0037776D"/>
    <w:rsid w:val="00377C04"/>
    <w:rsid w:val="00377E36"/>
    <w:rsid w:val="003814EE"/>
    <w:rsid w:val="00381551"/>
    <w:rsid w:val="003823BC"/>
    <w:rsid w:val="00383191"/>
    <w:rsid w:val="00384835"/>
    <w:rsid w:val="00384A0E"/>
    <w:rsid w:val="00384CAC"/>
    <w:rsid w:val="00386CD9"/>
    <w:rsid w:val="00387FAA"/>
    <w:rsid w:val="00391135"/>
    <w:rsid w:val="00391A40"/>
    <w:rsid w:val="0039246B"/>
    <w:rsid w:val="00392D98"/>
    <w:rsid w:val="003957A3"/>
    <w:rsid w:val="003962AF"/>
    <w:rsid w:val="003A150D"/>
    <w:rsid w:val="003A1D2F"/>
    <w:rsid w:val="003A1E16"/>
    <w:rsid w:val="003A2FC9"/>
    <w:rsid w:val="003A3989"/>
    <w:rsid w:val="003A4952"/>
    <w:rsid w:val="003A6427"/>
    <w:rsid w:val="003A647D"/>
    <w:rsid w:val="003A7127"/>
    <w:rsid w:val="003B05BB"/>
    <w:rsid w:val="003B29E1"/>
    <w:rsid w:val="003B4232"/>
    <w:rsid w:val="003B58D9"/>
    <w:rsid w:val="003B70C3"/>
    <w:rsid w:val="003C1B4B"/>
    <w:rsid w:val="003C3B6C"/>
    <w:rsid w:val="003C69F9"/>
    <w:rsid w:val="003D0004"/>
    <w:rsid w:val="003D0962"/>
    <w:rsid w:val="003D1D0A"/>
    <w:rsid w:val="003D24F5"/>
    <w:rsid w:val="003D304B"/>
    <w:rsid w:val="003D309F"/>
    <w:rsid w:val="003D3975"/>
    <w:rsid w:val="003D3F6E"/>
    <w:rsid w:val="003D49C4"/>
    <w:rsid w:val="003D4CF2"/>
    <w:rsid w:val="003D50B6"/>
    <w:rsid w:val="003D510F"/>
    <w:rsid w:val="003D5130"/>
    <w:rsid w:val="003D56FD"/>
    <w:rsid w:val="003D60F9"/>
    <w:rsid w:val="003D7CE1"/>
    <w:rsid w:val="003E1B87"/>
    <w:rsid w:val="003E258F"/>
    <w:rsid w:val="003E3028"/>
    <w:rsid w:val="003E3052"/>
    <w:rsid w:val="003E4036"/>
    <w:rsid w:val="003E44D7"/>
    <w:rsid w:val="003E4C28"/>
    <w:rsid w:val="003E5D3D"/>
    <w:rsid w:val="003E619A"/>
    <w:rsid w:val="003E76B0"/>
    <w:rsid w:val="003F1876"/>
    <w:rsid w:val="003F6A6F"/>
    <w:rsid w:val="003F76B0"/>
    <w:rsid w:val="003F7F27"/>
    <w:rsid w:val="00400631"/>
    <w:rsid w:val="00400FFB"/>
    <w:rsid w:val="00401677"/>
    <w:rsid w:val="00402D3C"/>
    <w:rsid w:val="00403217"/>
    <w:rsid w:val="00404E8F"/>
    <w:rsid w:val="00405871"/>
    <w:rsid w:val="004061F4"/>
    <w:rsid w:val="00406ABC"/>
    <w:rsid w:val="00407AF6"/>
    <w:rsid w:val="0041130F"/>
    <w:rsid w:val="00411482"/>
    <w:rsid w:val="0041219B"/>
    <w:rsid w:val="00412662"/>
    <w:rsid w:val="0041382D"/>
    <w:rsid w:val="00413CA3"/>
    <w:rsid w:val="00413D9E"/>
    <w:rsid w:val="00413F1C"/>
    <w:rsid w:val="004145FA"/>
    <w:rsid w:val="00414D98"/>
    <w:rsid w:val="004154A8"/>
    <w:rsid w:val="00415D7B"/>
    <w:rsid w:val="004165EB"/>
    <w:rsid w:val="00416940"/>
    <w:rsid w:val="0042137E"/>
    <w:rsid w:val="00421EC5"/>
    <w:rsid w:val="00422206"/>
    <w:rsid w:val="004253BD"/>
    <w:rsid w:val="00425458"/>
    <w:rsid w:val="00425F18"/>
    <w:rsid w:val="004269CE"/>
    <w:rsid w:val="00430998"/>
    <w:rsid w:val="00431139"/>
    <w:rsid w:val="004313B7"/>
    <w:rsid w:val="0043361E"/>
    <w:rsid w:val="0043510F"/>
    <w:rsid w:val="00435242"/>
    <w:rsid w:val="0043582A"/>
    <w:rsid w:val="00444173"/>
    <w:rsid w:val="00444ABB"/>
    <w:rsid w:val="00444F4D"/>
    <w:rsid w:val="00445833"/>
    <w:rsid w:val="004460FD"/>
    <w:rsid w:val="00446EB0"/>
    <w:rsid w:val="00447ADA"/>
    <w:rsid w:val="00447C8E"/>
    <w:rsid w:val="004502D9"/>
    <w:rsid w:val="0045188C"/>
    <w:rsid w:val="0045189F"/>
    <w:rsid w:val="00452DB2"/>
    <w:rsid w:val="0045348D"/>
    <w:rsid w:val="0045489E"/>
    <w:rsid w:val="00454D64"/>
    <w:rsid w:val="004557D6"/>
    <w:rsid w:val="00460F31"/>
    <w:rsid w:val="00461557"/>
    <w:rsid w:val="00461F0E"/>
    <w:rsid w:val="0046319D"/>
    <w:rsid w:val="004653B3"/>
    <w:rsid w:val="004656BC"/>
    <w:rsid w:val="00465738"/>
    <w:rsid w:val="00466CD0"/>
    <w:rsid w:val="00466D84"/>
    <w:rsid w:val="00467A05"/>
    <w:rsid w:val="0047082B"/>
    <w:rsid w:val="00471B4A"/>
    <w:rsid w:val="00473193"/>
    <w:rsid w:val="00473218"/>
    <w:rsid w:val="0047350D"/>
    <w:rsid w:val="00473B54"/>
    <w:rsid w:val="00474717"/>
    <w:rsid w:val="00474E2B"/>
    <w:rsid w:val="00475208"/>
    <w:rsid w:val="00475E18"/>
    <w:rsid w:val="00475F02"/>
    <w:rsid w:val="00476245"/>
    <w:rsid w:val="004772EE"/>
    <w:rsid w:val="00477C76"/>
    <w:rsid w:val="004801A9"/>
    <w:rsid w:val="0048035D"/>
    <w:rsid w:val="00480A90"/>
    <w:rsid w:val="00480AF5"/>
    <w:rsid w:val="00480C32"/>
    <w:rsid w:val="00480E40"/>
    <w:rsid w:val="004814C0"/>
    <w:rsid w:val="00481516"/>
    <w:rsid w:val="00482353"/>
    <w:rsid w:val="00482939"/>
    <w:rsid w:val="004834A7"/>
    <w:rsid w:val="00483F29"/>
    <w:rsid w:val="004843A0"/>
    <w:rsid w:val="004847FD"/>
    <w:rsid w:val="00484F2E"/>
    <w:rsid w:val="00486561"/>
    <w:rsid w:val="004868FF"/>
    <w:rsid w:val="00487FCA"/>
    <w:rsid w:val="00490BEC"/>
    <w:rsid w:val="004917F5"/>
    <w:rsid w:val="00492793"/>
    <w:rsid w:val="00492D84"/>
    <w:rsid w:val="00492EB4"/>
    <w:rsid w:val="00497921"/>
    <w:rsid w:val="00497CFA"/>
    <w:rsid w:val="00497FCE"/>
    <w:rsid w:val="004A01EC"/>
    <w:rsid w:val="004A1E7E"/>
    <w:rsid w:val="004A2989"/>
    <w:rsid w:val="004A3682"/>
    <w:rsid w:val="004A4109"/>
    <w:rsid w:val="004A4581"/>
    <w:rsid w:val="004A4780"/>
    <w:rsid w:val="004A4D88"/>
    <w:rsid w:val="004A5455"/>
    <w:rsid w:val="004A5AEA"/>
    <w:rsid w:val="004A69B7"/>
    <w:rsid w:val="004A77E3"/>
    <w:rsid w:val="004B0548"/>
    <w:rsid w:val="004B07D7"/>
    <w:rsid w:val="004B0BCA"/>
    <w:rsid w:val="004B159A"/>
    <w:rsid w:val="004B2491"/>
    <w:rsid w:val="004B29EF"/>
    <w:rsid w:val="004B2E46"/>
    <w:rsid w:val="004B38E1"/>
    <w:rsid w:val="004B3D73"/>
    <w:rsid w:val="004B452E"/>
    <w:rsid w:val="004B510C"/>
    <w:rsid w:val="004B7323"/>
    <w:rsid w:val="004B7783"/>
    <w:rsid w:val="004C0F3E"/>
    <w:rsid w:val="004C11F9"/>
    <w:rsid w:val="004C2202"/>
    <w:rsid w:val="004C3001"/>
    <w:rsid w:val="004C3B07"/>
    <w:rsid w:val="004C4371"/>
    <w:rsid w:val="004C491E"/>
    <w:rsid w:val="004C53A1"/>
    <w:rsid w:val="004C56FF"/>
    <w:rsid w:val="004C7A67"/>
    <w:rsid w:val="004D1A14"/>
    <w:rsid w:val="004D21B7"/>
    <w:rsid w:val="004D3070"/>
    <w:rsid w:val="004D4FFB"/>
    <w:rsid w:val="004D50CA"/>
    <w:rsid w:val="004D5375"/>
    <w:rsid w:val="004D57F0"/>
    <w:rsid w:val="004D7FC0"/>
    <w:rsid w:val="004E1723"/>
    <w:rsid w:val="004E1DF0"/>
    <w:rsid w:val="004E260A"/>
    <w:rsid w:val="004E2BC7"/>
    <w:rsid w:val="004E2F69"/>
    <w:rsid w:val="004E4628"/>
    <w:rsid w:val="004E5B17"/>
    <w:rsid w:val="004E5FA3"/>
    <w:rsid w:val="004E7314"/>
    <w:rsid w:val="004F0C9E"/>
    <w:rsid w:val="004F1410"/>
    <w:rsid w:val="004F1CFC"/>
    <w:rsid w:val="004F2D8D"/>
    <w:rsid w:val="004F4168"/>
    <w:rsid w:val="004F4FE6"/>
    <w:rsid w:val="004F5665"/>
    <w:rsid w:val="004F6B44"/>
    <w:rsid w:val="004F70BF"/>
    <w:rsid w:val="00500E0F"/>
    <w:rsid w:val="00501860"/>
    <w:rsid w:val="00502487"/>
    <w:rsid w:val="00503D2A"/>
    <w:rsid w:val="005045CE"/>
    <w:rsid w:val="00504E58"/>
    <w:rsid w:val="00506BE6"/>
    <w:rsid w:val="00510B1D"/>
    <w:rsid w:val="00511C6A"/>
    <w:rsid w:val="00514176"/>
    <w:rsid w:val="00514477"/>
    <w:rsid w:val="00514568"/>
    <w:rsid w:val="005167C7"/>
    <w:rsid w:val="00520E24"/>
    <w:rsid w:val="005212EC"/>
    <w:rsid w:val="00522351"/>
    <w:rsid w:val="00522418"/>
    <w:rsid w:val="0052254C"/>
    <w:rsid w:val="005228B2"/>
    <w:rsid w:val="00523FC5"/>
    <w:rsid w:val="0052423D"/>
    <w:rsid w:val="005242CB"/>
    <w:rsid w:val="00524D51"/>
    <w:rsid w:val="00524FD3"/>
    <w:rsid w:val="00525F70"/>
    <w:rsid w:val="00527D84"/>
    <w:rsid w:val="00533AC9"/>
    <w:rsid w:val="00533C2F"/>
    <w:rsid w:val="00534355"/>
    <w:rsid w:val="00534CB6"/>
    <w:rsid w:val="00535F57"/>
    <w:rsid w:val="00536F60"/>
    <w:rsid w:val="0054073D"/>
    <w:rsid w:val="00540DED"/>
    <w:rsid w:val="00541878"/>
    <w:rsid w:val="00542641"/>
    <w:rsid w:val="00542CC6"/>
    <w:rsid w:val="00542EF8"/>
    <w:rsid w:val="00543440"/>
    <w:rsid w:val="0054358A"/>
    <w:rsid w:val="005463D6"/>
    <w:rsid w:val="0055091C"/>
    <w:rsid w:val="00550A02"/>
    <w:rsid w:val="00552180"/>
    <w:rsid w:val="005522B6"/>
    <w:rsid w:val="00552567"/>
    <w:rsid w:val="005533FF"/>
    <w:rsid w:val="005537D8"/>
    <w:rsid w:val="00553E52"/>
    <w:rsid w:val="00553E71"/>
    <w:rsid w:val="005545DC"/>
    <w:rsid w:val="005551E4"/>
    <w:rsid w:val="0055531F"/>
    <w:rsid w:val="00555B16"/>
    <w:rsid w:val="00555DAA"/>
    <w:rsid w:val="00556371"/>
    <w:rsid w:val="00557623"/>
    <w:rsid w:val="005578A6"/>
    <w:rsid w:val="00560E1C"/>
    <w:rsid w:val="00561ACD"/>
    <w:rsid w:val="00562B62"/>
    <w:rsid w:val="00562E06"/>
    <w:rsid w:val="00564498"/>
    <w:rsid w:val="00566FA4"/>
    <w:rsid w:val="0056720A"/>
    <w:rsid w:val="00570A33"/>
    <w:rsid w:val="0057173E"/>
    <w:rsid w:val="00571E85"/>
    <w:rsid w:val="00572910"/>
    <w:rsid w:val="00575420"/>
    <w:rsid w:val="005756E7"/>
    <w:rsid w:val="00575D5D"/>
    <w:rsid w:val="00576001"/>
    <w:rsid w:val="00576C1A"/>
    <w:rsid w:val="00581AD4"/>
    <w:rsid w:val="00581C6B"/>
    <w:rsid w:val="00581D24"/>
    <w:rsid w:val="0058201D"/>
    <w:rsid w:val="00582169"/>
    <w:rsid w:val="0058287D"/>
    <w:rsid w:val="00582C44"/>
    <w:rsid w:val="00583C1C"/>
    <w:rsid w:val="005842EF"/>
    <w:rsid w:val="00584E95"/>
    <w:rsid w:val="005857CC"/>
    <w:rsid w:val="005859ED"/>
    <w:rsid w:val="00585B30"/>
    <w:rsid w:val="00585F80"/>
    <w:rsid w:val="00586114"/>
    <w:rsid w:val="00586518"/>
    <w:rsid w:val="00587196"/>
    <w:rsid w:val="005879CA"/>
    <w:rsid w:val="00587C47"/>
    <w:rsid w:val="00587F97"/>
    <w:rsid w:val="005908F0"/>
    <w:rsid w:val="0059120B"/>
    <w:rsid w:val="0059130A"/>
    <w:rsid w:val="0059319C"/>
    <w:rsid w:val="00594285"/>
    <w:rsid w:val="00595526"/>
    <w:rsid w:val="00595A3D"/>
    <w:rsid w:val="00595CE1"/>
    <w:rsid w:val="0059632A"/>
    <w:rsid w:val="00596939"/>
    <w:rsid w:val="005A12D9"/>
    <w:rsid w:val="005A1964"/>
    <w:rsid w:val="005A2636"/>
    <w:rsid w:val="005A2AB9"/>
    <w:rsid w:val="005A3103"/>
    <w:rsid w:val="005A3474"/>
    <w:rsid w:val="005A3880"/>
    <w:rsid w:val="005A55CD"/>
    <w:rsid w:val="005B00A1"/>
    <w:rsid w:val="005B00C5"/>
    <w:rsid w:val="005B1C2F"/>
    <w:rsid w:val="005B2321"/>
    <w:rsid w:val="005B2420"/>
    <w:rsid w:val="005B363B"/>
    <w:rsid w:val="005B36F6"/>
    <w:rsid w:val="005B457A"/>
    <w:rsid w:val="005B508C"/>
    <w:rsid w:val="005B6F6B"/>
    <w:rsid w:val="005B7035"/>
    <w:rsid w:val="005C28FA"/>
    <w:rsid w:val="005C29C8"/>
    <w:rsid w:val="005C4869"/>
    <w:rsid w:val="005C4BB1"/>
    <w:rsid w:val="005C50A3"/>
    <w:rsid w:val="005C5D81"/>
    <w:rsid w:val="005C60D2"/>
    <w:rsid w:val="005C69A6"/>
    <w:rsid w:val="005C74CB"/>
    <w:rsid w:val="005D0BF6"/>
    <w:rsid w:val="005D1F91"/>
    <w:rsid w:val="005D28DE"/>
    <w:rsid w:val="005D2A27"/>
    <w:rsid w:val="005D40BA"/>
    <w:rsid w:val="005D41EC"/>
    <w:rsid w:val="005D42C0"/>
    <w:rsid w:val="005D43E4"/>
    <w:rsid w:val="005D48CD"/>
    <w:rsid w:val="005D5553"/>
    <w:rsid w:val="005D5715"/>
    <w:rsid w:val="005D669D"/>
    <w:rsid w:val="005D6727"/>
    <w:rsid w:val="005D6B36"/>
    <w:rsid w:val="005D72F0"/>
    <w:rsid w:val="005D7768"/>
    <w:rsid w:val="005E01B0"/>
    <w:rsid w:val="005E05C7"/>
    <w:rsid w:val="005E099D"/>
    <w:rsid w:val="005E0B69"/>
    <w:rsid w:val="005E1467"/>
    <w:rsid w:val="005E2164"/>
    <w:rsid w:val="005E28B0"/>
    <w:rsid w:val="005E3B6A"/>
    <w:rsid w:val="005E57F5"/>
    <w:rsid w:val="005E6377"/>
    <w:rsid w:val="005E63FD"/>
    <w:rsid w:val="005E65FD"/>
    <w:rsid w:val="005E688C"/>
    <w:rsid w:val="005E6E8F"/>
    <w:rsid w:val="005E7C9B"/>
    <w:rsid w:val="005F1A1B"/>
    <w:rsid w:val="005F4F7B"/>
    <w:rsid w:val="005F5B0E"/>
    <w:rsid w:val="0060001D"/>
    <w:rsid w:val="00601756"/>
    <w:rsid w:val="00602C8B"/>
    <w:rsid w:val="00602D93"/>
    <w:rsid w:val="00603B87"/>
    <w:rsid w:val="0060485E"/>
    <w:rsid w:val="0060513F"/>
    <w:rsid w:val="00605D55"/>
    <w:rsid w:val="006062AE"/>
    <w:rsid w:val="006067A9"/>
    <w:rsid w:val="00606B84"/>
    <w:rsid w:val="00606F83"/>
    <w:rsid w:val="00610E10"/>
    <w:rsid w:val="00610F46"/>
    <w:rsid w:val="0061282F"/>
    <w:rsid w:val="00612B5E"/>
    <w:rsid w:val="0061395B"/>
    <w:rsid w:val="00613EB7"/>
    <w:rsid w:val="00613FD8"/>
    <w:rsid w:val="00614D15"/>
    <w:rsid w:val="00616BF3"/>
    <w:rsid w:val="0061704E"/>
    <w:rsid w:val="00617822"/>
    <w:rsid w:val="00620716"/>
    <w:rsid w:val="0062101D"/>
    <w:rsid w:val="0062146D"/>
    <w:rsid w:val="00621737"/>
    <w:rsid w:val="0062196F"/>
    <w:rsid w:val="00623206"/>
    <w:rsid w:val="006234D3"/>
    <w:rsid w:val="00623B03"/>
    <w:rsid w:val="0062466A"/>
    <w:rsid w:val="00624B05"/>
    <w:rsid w:val="00624DC2"/>
    <w:rsid w:val="006263BA"/>
    <w:rsid w:val="0062665B"/>
    <w:rsid w:val="00626E93"/>
    <w:rsid w:val="00626EAA"/>
    <w:rsid w:val="00630191"/>
    <w:rsid w:val="00630372"/>
    <w:rsid w:val="0063061B"/>
    <w:rsid w:val="00631DBD"/>
    <w:rsid w:val="00633769"/>
    <w:rsid w:val="00633B5A"/>
    <w:rsid w:val="0063504C"/>
    <w:rsid w:val="00635BAC"/>
    <w:rsid w:val="00636860"/>
    <w:rsid w:val="0063696E"/>
    <w:rsid w:val="00636C85"/>
    <w:rsid w:val="0064152F"/>
    <w:rsid w:val="00642A74"/>
    <w:rsid w:val="00643514"/>
    <w:rsid w:val="00643B8B"/>
    <w:rsid w:val="00644738"/>
    <w:rsid w:val="00644764"/>
    <w:rsid w:val="00644EA0"/>
    <w:rsid w:val="006450E8"/>
    <w:rsid w:val="00645C6F"/>
    <w:rsid w:val="00646382"/>
    <w:rsid w:val="00646613"/>
    <w:rsid w:val="00650B6F"/>
    <w:rsid w:val="0065151F"/>
    <w:rsid w:val="006536D6"/>
    <w:rsid w:val="00654303"/>
    <w:rsid w:val="0065540E"/>
    <w:rsid w:val="00660828"/>
    <w:rsid w:val="0066276D"/>
    <w:rsid w:val="00663B5A"/>
    <w:rsid w:val="00663E89"/>
    <w:rsid w:val="00664AAC"/>
    <w:rsid w:val="00664EA6"/>
    <w:rsid w:val="0066538D"/>
    <w:rsid w:val="00665651"/>
    <w:rsid w:val="00667798"/>
    <w:rsid w:val="00667A2F"/>
    <w:rsid w:val="00667BA4"/>
    <w:rsid w:val="00667FF4"/>
    <w:rsid w:val="006708C6"/>
    <w:rsid w:val="00672712"/>
    <w:rsid w:val="00673AFC"/>
    <w:rsid w:val="006753CA"/>
    <w:rsid w:val="006753F9"/>
    <w:rsid w:val="0067541C"/>
    <w:rsid w:val="00675643"/>
    <w:rsid w:val="00675A99"/>
    <w:rsid w:val="0067620A"/>
    <w:rsid w:val="0067694D"/>
    <w:rsid w:val="006827F4"/>
    <w:rsid w:val="00682AE9"/>
    <w:rsid w:val="00682D88"/>
    <w:rsid w:val="006833A8"/>
    <w:rsid w:val="00685183"/>
    <w:rsid w:val="00685AD3"/>
    <w:rsid w:val="00685EEC"/>
    <w:rsid w:val="00686062"/>
    <w:rsid w:val="006864A6"/>
    <w:rsid w:val="006866E0"/>
    <w:rsid w:val="006868CB"/>
    <w:rsid w:val="0068698D"/>
    <w:rsid w:val="00686E38"/>
    <w:rsid w:val="00687B6F"/>
    <w:rsid w:val="00690E56"/>
    <w:rsid w:val="0069109E"/>
    <w:rsid w:val="006912D9"/>
    <w:rsid w:val="00691C3F"/>
    <w:rsid w:val="006921AF"/>
    <w:rsid w:val="00693573"/>
    <w:rsid w:val="00694EAE"/>
    <w:rsid w:val="00694F19"/>
    <w:rsid w:val="00696305"/>
    <w:rsid w:val="0069762B"/>
    <w:rsid w:val="00697C60"/>
    <w:rsid w:val="006A121A"/>
    <w:rsid w:val="006A17EC"/>
    <w:rsid w:val="006A1D69"/>
    <w:rsid w:val="006A1DA6"/>
    <w:rsid w:val="006A21E0"/>
    <w:rsid w:val="006A388D"/>
    <w:rsid w:val="006A3F51"/>
    <w:rsid w:val="006A4EEF"/>
    <w:rsid w:val="006A532D"/>
    <w:rsid w:val="006A5B3B"/>
    <w:rsid w:val="006A5BF8"/>
    <w:rsid w:val="006B0DA7"/>
    <w:rsid w:val="006B1742"/>
    <w:rsid w:val="006B2A51"/>
    <w:rsid w:val="006B30AC"/>
    <w:rsid w:val="006B3C9F"/>
    <w:rsid w:val="006B3D1C"/>
    <w:rsid w:val="006B56E7"/>
    <w:rsid w:val="006B5AE5"/>
    <w:rsid w:val="006B6144"/>
    <w:rsid w:val="006B696D"/>
    <w:rsid w:val="006B77E1"/>
    <w:rsid w:val="006C04B0"/>
    <w:rsid w:val="006C13D5"/>
    <w:rsid w:val="006C256C"/>
    <w:rsid w:val="006C2773"/>
    <w:rsid w:val="006C3407"/>
    <w:rsid w:val="006C36D1"/>
    <w:rsid w:val="006C4814"/>
    <w:rsid w:val="006C51BA"/>
    <w:rsid w:val="006C56DA"/>
    <w:rsid w:val="006C5D80"/>
    <w:rsid w:val="006C6BA9"/>
    <w:rsid w:val="006C7A67"/>
    <w:rsid w:val="006D0292"/>
    <w:rsid w:val="006D064A"/>
    <w:rsid w:val="006D0C3A"/>
    <w:rsid w:val="006D21C1"/>
    <w:rsid w:val="006D631C"/>
    <w:rsid w:val="006E0737"/>
    <w:rsid w:val="006E0EB6"/>
    <w:rsid w:val="006E2D88"/>
    <w:rsid w:val="006E3C38"/>
    <w:rsid w:val="006E4285"/>
    <w:rsid w:val="006E53CC"/>
    <w:rsid w:val="006E746E"/>
    <w:rsid w:val="006F0A91"/>
    <w:rsid w:val="006F0B6C"/>
    <w:rsid w:val="006F0ECB"/>
    <w:rsid w:val="006F514C"/>
    <w:rsid w:val="006F5A8A"/>
    <w:rsid w:val="006F5B3E"/>
    <w:rsid w:val="006F5E32"/>
    <w:rsid w:val="006F6392"/>
    <w:rsid w:val="006F7309"/>
    <w:rsid w:val="00700101"/>
    <w:rsid w:val="00700A10"/>
    <w:rsid w:val="00700FBF"/>
    <w:rsid w:val="007020B8"/>
    <w:rsid w:val="00702483"/>
    <w:rsid w:val="00702F97"/>
    <w:rsid w:val="007051D6"/>
    <w:rsid w:val="00705B4F"/>
    <w:rsid w:val="00705F9F"/>
    <w:rsid w:val="00706DAB"/>
    <w:rsid w:val="00710164"/>
    <w:rsid w:val="00710366"/>
    <w:rsid w:val="00711A8B"/>
    <w:rsid w:val="007122DC"/>
    <w:rsid w:val="007131F5"/>
    <w:rsid w:val="00714DAF"/>
    <w:rsid w:val="00714F1F"/>
    <w:rsid w:val="00715275"/>
    <w:rsid w:val="00715B99"/>
    <w:rsid w:val="00715C30"/>
    <w:rsid w:val="00716093"/>
    <w:rsid w:val="00716997"/>
    <w:rsid w:val="00717761"/>
    <w:rsid w:val="007223B6"/>
    <w:rsid w:val="00723643"/>
    <w:rsid w:val="00723AB8"/>
    <w:rsid w:val="007242C8"/>
    <w:rsid w:val="00725AB3"/>
    <w:rsid w:val="00725BAC"/>
    <w:rsid w:val="0072617F"/>
    <w:rsid w:val="00726F5A"/>
    <w:rsid w:val="007270FA"/>
    <w:rsid w:val="00727A8F"/>
    <w:rsid w:val="00730BDE"/>
    <w:rsid w:val="00731319"/>
    <w:rsid w:val="0073144F"/>
    <w:rsid w:val="007318F4"/>
    <w:rsid w:val="00731EB2"/>
    <w:rsid w:val="007327DD"/>
    <w:rsid w:val="00732810"/>
    <w:rsid w:val="00732A25"/>
    <w:rsid w:val="00732A9D"/>
    <w:rsid w:val="0073448F"/>
    <w:rsid w:val="007353B9"/>
    <w:rsid w:val="00735483"/>
    <w:rsid w:val="0073739D"/>
    <w:rsid w:val="007379CE"/>
    <w:rsid w:val="00740569"/>
    <w:rsid w:val="00741A1B"/>
    <w:rsid w:val="00741D03"/>
    <w:rsid w:val="007421B3"/>
    <w:rsid w:val="00742B96"/>
    <w:rsid w:val="007432A9"/>
    <w:rsid w:val="007433BD"/>
    <w:rsid w:val="00743AF2"/>
    <w:rsid w:val="007448D6"/>
    <w:rsid w:val="00744E55"/>
    <w:rsid w:val="00745B04"/>
    <w:rsid w:val="00746DFC"/>
    <w:rsid w:val="0075018C"/>
    <w:rsid w:val="00750644"/>
    <w:rsid w:val="0075104D"/>
    <w:rsid w:val="00751A7A"/>
    <w:rsid w:val="00751EC0"/>
    <w:rsid w:val="007525C7"/>
    <w:rsid w:val="00752A36"/>
    <w:rsid w:val="00753640"/>
    <w:rsid w:val="00754C31"/>
    <w:rsid w:val="007563DD"/>
    <w:rsid w:val="00756ED7"/>
    <w:rsid w:val="00757B19"/>
    <w:rsid w:val="007605B1"/>
    <w:rsid w:val="00761512"/>
    <w:rsid w:val="0076152C"/>
    <w:rsid w:val="00761644"/>
    <w:rsid w:val="0076308D"/>
    <w:rsid w:val="00764897"/>
    <w:rsid w:val="00764EA3"/>
    <w:rsid w:val="007660C6"/>
    <w:rsid w:val="00767DB4"/>
    <w:rsid w:val="00767EE2"/>
    <w:rsid w:val="007706C4"/>
    <w:rsid w:val="0077076A"/>
    <w:rsid w:val="00771CD4"/>
    <w:rsid w:val="00774434"/>
    <w:rsid w:val="00775463"/>
    <w:rsid w:val="007761A8"/>
    <w:rsid w:val="00780027"/>
    <w:rsid w:val="00780D2B"/>
    <w:rsid w:val="00780EFD"/>
    <w:rsid w:val="007814B9"/>
    <w:rsid w:val="007817EE"/>
    <w:rsid w:val="0078273C"/>
    <w:rsid w:val="00782BF0"/>
    <w:rsid w:val="00784D6C"/>
    <w:rsid w:val="00785871"/>
    <w:rsid w:val="00787054"/>
    <w:rsid w:val="00787D68"/>
    <w:rsid w:val="0079102B"/>
    <w:rsid w:val="00791CB9"/>
    <w:rsid w:val="0079353F"/>
    <w:rsid w:val="00793F33"/>
    <w:rsid w:val="007947BF"/>
    <w:rsid w:val="007A02D2"/>
    <w:rsid w:val="007A0580"/>
    <w:rsid w:val="007A12EB"/>
    <w:rsid w:val="007A137A"/>
    <w:rsid w:val="007A2A6E"/>
    <w:rsid w:val="007A5235"/>
    <w:rsid w:val="007A52F9"/>
    <w:rsid w:val="007A56AD"/>
    <w:rsid w:val="007A57F6"/>
    <w:rsid w:val="007A6B3B"/>
    <w:rsid w:val="007A7564"/>
    <w:rsid w:val="007B0096"/>
    <w:rsid w:val="007B1718"/>
    <w:rsid w:val="007B2ED2"/>
    <w:rsid w:val="007B325F"/>
    <w:rsid w:val="007B3C55"/>
    <w:rsid w:val="007B49EE"/>
    <w:rsid w:val="007B533A"/>
    <w:rsid w:val="007B7BCE"/>
    <w:rsid w:val="007C05E4"/>
    <w:rsid w:val="007C153F"/>
    <w:rsid w:val="007C2B5E"/>
    <w:rsid w:val="007C38AB"/>
    <w:rsid w:val="007C3978"/>
    <w:rsid w:val="007C3CEA"/>
    <w:rsid w:val="007C3D19"/>
    <w:rsid w:val="007C4320"/>
    <w:rsid w:val="007C433E"/>
    <w:rsid w:val="007C4416"/>
    <w:rsid w:val="007C4E41"/>
    <w:rsid w:val="007C50CB"/>
    <w:rsid w:val="007C51A9"/>
    <w:rsid w:val="007C7072"/>
    <w:rsid w:val="007C707B"/>
    <w:rsid w:val="007C72F1"/>
    <w:rsid w:val="007C7602"/>
    <w:rsid w:val="007C7934"/>
    <w:rsid w:val="007D0229"/>
    <w:rsid w:val="007D05FF"/>
    <w:rsid w:val="007D0ABF"/>
    <w:rsid w:val="007D1488"/>
    <w:rsid w:val="007D1629"/>
    <w:rsid w:val="007D1FE7"/>
    <w:rsid w:val="007D26F9"/>
    <w:rsid w:val="007D51FE"/>
    <w:rsid w:val="007D5509"/>
    <w:rsid w:val="007D55C7"/>
    <w:rsid w:val="007D5B45"/>
    <w:rsid w:val="007D6805"/>
    <w:rsid w:val="007E09A1"/>
    <w:rsid w:val="007E142F"/>
    <w:rsid w:val="007E1CE5"/>
    <w:rsid w:val="007E1EFE"/>
    <w:rsid w:val="007E203C"/>
    <w:rsid w:val="007E21FB"/>
    <w:rsid w:val="007E261F"/>
    <w:rsid w:val="007E4CEA"/>
    <w:rsid w:val="007E5719"/>
    <w:rsid w:val="007E7F3F"/>
    <w:rsid w:val="007F0B40"/>
    <w:rsid w:val="007F1012"/>
    <w:rsid w:val="007F1664"/>
    <w:rsid w:val="007F25A9"/>
    <w:rsid w:val="007F2F65"/>
    <w:rsid w:val="007F3636"/>
    <w:rsid w:val="007F3A59"/>
    <w:rsid w:val="007F48E6"/>
    <w:rsid w:val="007F56A5"/>
    <w:rsid w:val="007F5D1A"/>
    <w:rsid w:val="007F6113"/>
    <w:rsid w:val="008003F1"/>
    <w:rsid w:val="00800C4C"/>
    <w:rsid w:val="00801F70"/>
    <w:rsid w:val="00802248"/>
    <w:rsid w:val="00803475"/>
    <w:rsid w:val="00803869"/>
    <w:rsid w:val="00804791"/>
    <w:rsid w:val="00805501"/>
    <w:rsid w:val="00805E32"/>
    <w:rsid w:val="00806F5B"/>
    <w:rsid w:val="008106E2"/>
    <w:rsid w:val="00812832"/>
    <w:rsid w:val="00814DE6"/>
    <w:rsid w:val="00815D9B"/>
    <w:rsid w:val="0081740B"/>
    <w:rsid w:val="00817631"/>
    <w:rsid w:val="00817993"/>
    <w:rsid w:val="00817E4A"/>
    <w:rsid w:val="00820199"/>
    <w:rsid w:val="00823790"/>
    <w:rsid w:val="00824D4C"/>
    <w:rsid w:val="008252FF"/>
    <w:rsid w:val="00825310"/>
    <w:rsid w:val="008254D2"/>
    <w:rsid w:val="008266B9"/>
    <w:rsid w:val="00826B19"/>
    <w:rsid w:val="00826C03"/>
    <w:rsid w:val="00830FC8"/>
    <w:rsid w:val="00831264"/>
    <w:rsid w:val="008319AD"/>
    <w:rsid w:val="00831AD6"/>
    <w:rsid w:val="008325AA"/>
    <w:rsid w:val="0083273C"/>
    <w:rsid w:val="00832DD3"/>
    <w:rsid w:val="008330FA"/>
    <w:rsid w:val="008348B3"/>
    <w:rsid w:val="00834DA8"/>
    <w:rsid w:val="008367DB"/>
    <w:rsid w:val="008369C6"/>
    <w:rsid w:val="00837669"/>
    <w:rsid w:val="0083778E"/>
    <w:rsid w:val="00837BE9"/>
    <w:rsid w:val="008400BC"/>
    <w:rsid w:val="008405F3"/>
    <w:rsid w:val="0084081E"/>
    <w:rsid w:val="00840BFF"/>
    <w:rsid w:val="00842EC7"/>
    <w:rsid w:val="00844247"/>
    <w:rsid w:val="00844465"/>
    <w:rsid w:val="0084524B"/>
    <w:rsid w:val="00845E7B"/>
    <w:rsid w:val="0084634A"/>
    <w:rsid w:val="00846AC8"/>
    <w:rsid w:val="00846B2A"/>
    <w:rsid w:val="00847BA7"/>
    <w:rsid w:val="00847D46"/>
    <w:rsid w:val="008503B7"/>
    <w:rsid w:val="00851B45"/>
    <w:rsid w:val="00853ACF"/>
    <w:rsid w:val="008563F7"/>
    <w:rsid w:val="00857693"/>
    <w:rsid w:val="00857989"/>
    <w:rsid w:val="00860AE1"/>
    <w:rsid w:val="00865397"/>
    <w:rsid w:val="008655B3"/>
    <w:rsid w:val="00865CAD"/>
    <w:rsid w:val="00865EEB"/>
    <w:rsid w:val="00867223"/>
    <w:rsid w:val="008714B0"/>
    <w:rsid w:val="008714F1"/>
    <w:rsid w:val="0087388C"/>
    <w:rsid w:val="008757E9"/>
    <w:rsid w:val="00875C04"/>
    <w:rsid w:val="00880741"/>
    <w:rsid w:val="00880E1A"/>
    <w:rsid w:val="0088277B"/>
    <w:rsid w:val="00883DCF"/>
    <w:rsid w:val="00884D47"/>
    <w:rsid w:val="00884E20"/>
    <w:rsid w:val="0088512C"/>
    <w:rsid w:val="00885694"/>
    <w:rsid w:val="00887309"/>
    <w:rsid w:val="0088748B"/>
    <w:rsid w:val="008879E9"/>
    <w:rsid w:val="00887B84"/>
    <w:rsid w:val="008903E9"/>
    <w:rsid w:val="00892690"/>
    <w:rsid w:val="00892783"/>
    <w:rsid w:val="00892CD3"/>
    <w:rsid w:val="00893347"/>
    <w:rsid w:val="00893D98"/>
    <w:rsid w:val="008946E2"/>
    <w:rsid w:val="0089682D"/>
    <w:rsid w:val="00897410"/>
    <w:rsid w:val="008A0260"/>
    <w:rsid w:val="008A0F68"/>
    <w:rsid w:val="008A110D"/>
    <w:rsid w:val="008A1148"/>
    <w:rsid w:val="008A136A"/>
    <w:rsid w:val="008A255F"/>
    <w:rsid w:val="008A2C0F"/>
    <w:rsid w:val="008A2F20"/>
    <w:rsid w:val="008A358D"/>
    <w:rsid w:val="008A5399"/>
    <w:rsid w:val="008A6974"/>
    <w:rsid w:val="008A6DC5"/>
    <w:rsid w:val="008A7DD9"/>
    <w:rsid w:val="008B0A03"/>
    <w:rsid w:val="008B1FB8"/>
    <w:rsid w:val="008B2622"/>
    <w:rsid w:val="008B3BB2"/>
    <w:rsid w:val="008B4464"/>
    <w:rsid w:val="008B4A41"/>
    <w:rsid w:val="008B62F1"/>
    <w:rsid w:val="008C039C"/>
    <w:rsid w:val="008C0B0C"/>
    <w:rsid w:val="008C0F19"/>
    <w:rsid w:val="008C2BD8"/>
    <w:rsid w:val="008C3E1A"/>
    <w:rsid w:val="008C5261"/>
    <w:rsid w:val="008C5475"/>
    <w:rsid w:val="008C655B"/>
    <w:rsid w:val="008C7422"/>
    <w:rsid w:val="008D054E"/>
    <w:rsid w:val="008D089A"/>
    <w:rsid w:val="008D153D"/>
    <w:rsid w:val="008D31CE"/>
    <w:rsid w:val="008D3DF0"/>
    <w:rsid w:val="008D4D58"/>
    <w:rsid w:val="008D6BE2"/>
    <w:rsid w:val="008D6CC7"/>
    <w:rsid w:val="008D6F38"/>
    <w:rsid w:val="008D7574"/>
    <w:rsid w:val="008D768E"/>
    <w:rsid w:val="008D7A2E"/>
    <w:rsid w:val="008D7B76"/>
    <w:rsid w:val="008D7FAC"/>
    <w:rsid w:val="008E1117"/>
    <w:rsid w:val="008E2AE7"/>
    <w:rsid w:val="008E2F0A"/>
    <w:rsid w:val="008E4194"/>
    <w:rsid w:val="008E46AA"/>
    <w:rsid w:val="008E4D02"/>
    <w:rsid w:val="008E4F95"/>
    <w:rsid w:val="008E66D6"/>
    <w:rsid w:val="008E6F6D"/>
    <w:rsid w:val="008E7426"/>
    <w:rsid w:val="008F00F6"/>
    <w:rsid w:val="008F09E6"/>
    <w:rsid w:val="008F0AA2"/>
    <w:rsid w:val="008F0AA6"/>
    <w:rsid w:val="008F20A8"/>
    <w:rsid w:val="008F2E27"/>
    <w:rsid w:val="008F47F3"/>
    <w:rsid w:val="008F4D6D"/>
    <w:rsid w:val="008F4ED4"/>
    <w:rsid w:val="008F54D9"/>
    <w:rsid w:val="008F5790"/>
    <w:rsid w:val="008F71F2"/>
    <w:rsid w:val="00900488"/>
    <w:rsid w:val="00901213"/>
    <w:rsid w:val="009039B0"/>
    <w:rsid w:val="00903B9A"/>
    <w:rsid w:val="00903E0A"/>
    <w:rsid w:val="00905595"/>
    <w:rsid w:val="0090596D"/>
    <w:rsid w:val="00906305"/>
    <w:rsid w:val="00906B91"/>
    <w:rsid w:val="0090751E"/>
    <w:rsid w:val="00911EAE"/>
    <w:rsid w:val="009123D0"/>
    <w:rsid w:val="00912C0B"/>
    <w:rsid w:val="0091371C"/>
    <w:rsid w:val="00914BE4"/>
    <w:rsid w:val="009159E2"/>
    <w:rsid w:val="009164B7"/>
    <w:rsid w:val="009165FA"/>
    <w:rsid w:val="00920219"/>
    <w:rsid w:val="009206D5"/>
    <w:rsid w:val="00921301"/>
    <w:rsid w:val="00922101"/>
    <w:rsid w:val="00923885"/>
    <w:rsid w:val="009244AE"/>
    <w:rsid w:val="0092526C"/>
    <w:rsid w:val="0092580A"/>
    <w:rsid w:val="00925EB9"/>
    <w:rsid w:val="009263D2"/>
    <w:rsid w:val="00927333"/>
    <w:rsid w:val="00927F57"/>
    <w:rsid w:val="00930321"/>
    <w:rsid w:val="00930747"/>
    <w:rsid w:val="009317A7"/>
    <w:rsid w:val="00931A2F"/>
    <w:rsid w:val="009339D6"/>
    <w:rsid w:val="00933A3E"/>
    <w:rsid w:val="00933AC9"/>
    <w:rsid w:val="00933FBB"/>
    <w:rsid w:val="00934089"/>
    <w:rsid w:val="009340F8"/>
    <w:rsid w:val="00934216"/>
    <w:rsid w:val="00934812"/>
    <w:rsid w:val="009360A7"/>
    <w:rsid w:val="00936641"/>
    <w:rsid w:val="009402C1"/>
    <w:rsid w:val="009403A0"/>
    <w:rsid w:val="009411EB"/>
    <w:rsid w:val="0094170C"/>
    <w:rsid w:val="00942FA8"/>
    <w:rsid w:val="00942FE0"/>
    <w:rsid w:val="0094300E"/>
    <w:rsid w:val="0094370C"/>
    <w:rsid w:val="00943FF7"/>
    <w:rsid w:val="009441C9"/>
    <w:rsid w:val="009444C2"/>
    <w:rsid w:val="009448A1"/>
    <w:rsid w:val="00945997"/>
    <w:rsid w:val="009465D1"/>
    <w:rsid w:val="0094698A"/>
    <w:rsid w:val="00947AD2"/>
    <w:rsid w:val="00950422"/>
    <w:rsid w:val="00951A8B"/>
    <w:rsid w:val="00951EAA"/>
    <w:rsid w:val="00952876"/>
    <w:rsid w:val="00952BF7"/>
    <w:rsid w:val="00952FDF"/>
    <w:rsid w:val="0095304B"/>
    <w:rsid w:val="00953C4F"/>
    <w:rsid w:val="00954711"/>
    <w:rsid w:val="00956481"/>
    <w:rsid w:val="00956BA4"/>
    <w:rsid w:val="009601F9"/>
    <w:rsid w:val="0096042E"/>
    <w:rsid w:val="00964DDF"/>
    <w:rsid w:val="0096591E"/>
    <w:rsid w:val="009664FF"/>
    <w:rsid w:val="00967B69"/>
    <w:rsid w:val="00967F6B"/>
    <w:rsid w:val="009700D9"/>
    <w:rsid w:val="00972581"/>
    <w:rsid w:val="00972A87"/>
    <w:rsid w:val="0097326B"/>
    <w:rsid w:val="0097443A"/>
    <w:rsid w:val="00974EC5"/>
    <w:rsid w:val="00975D5B"/>
    <w:rsid w:val="00976D45"/>
    <w:rsid w:val="00977596"/>
    <w:rsid w:val="00977D98"/>
    <w:rsid w:val="0098036C"/>
    <w:rsid w:val="009818FF"/>
    <w:rsid w:val="00981E2F"/>
    <w:rsid w:val="0098211C"/>
    <w:rsid w:val="00982400"/>
    <w:rsid w:val="00983457"/>
    <w:rsid w:val="00983D9C"/>
    <w:rsid w:val="0098625F"/>
    <w:rsid w:val="009900E6"/>
    <w:rsid w:val="00990FE5"/>
    <w:rsid w:val="00992C87"/>
    <w:rsid w:val="00996328"/>
    <w:rsid w:val="0099643A"/>
    <w:rsid w:val="00996F3E"/>
    <w:rsid w:val="009A0FB0"/>
    <w:rsid w:val="009A2EA0"/>
    <w:rsid w:val="009A33BA"/>
    <w:rsid w:val="009A3B64"/>
    <w:rsid w:val="009A56B6"/>
    <w:rsid w:val="009A5E89"/>
    <w:rsid w:val="009A5FE7"/>
    <w:rsid w:val="009A61F5"/>
    <w:rsid w:val="009A6C84"/>
    <w:rsid w:val="009B01C3"/>
    <w:rsid w:val="009B06C8"/>
    <w:rsid w:val="009B09FC"/>
    <w:rsid w:val="009B185D"/>
    <w:rsid w:val="009B1EDF"/>
    <w:rsid w:val="009B2A97"/>
    <w:rsid w:val="009B47AC"/>
    <w:rsid w:val="009B4ED4"/>
    <w:rsid w:val="009B5F20"/>
    <w:rsid w:val="009B6288"/>
    <w:rsid w:val="009B7CDE"/>
    <w:rsid w:val="009B7D58"/>
    <w:rsid w:val="009C01FB"/>
    <w:rsid w:val="009C0923"/>
    <w:rsid w:val="009C1663"/>
    <w:rsid w:val="009C229A"/>
    <w:rsid w:val="009C582C"/>
    <w:rsid w:val="009C5B01"/>
    <w:rsid w:val="009C5B11"/>
    <w:rsid w:val="009C5C1B"/>
    <w:rsid w:val="009C5EE4"/>
    <w:rsid w:val="009C68CD"/>
    <w:rsid w:val="009D0617"/>
    <w:rsid w:val="009D0809"/>
    <w:rsid w:val="009D0F48"/>
    <w:rsid w:val="009D110A"/>
    <w:rsid w:val="009D1D15"/>
    <w:rsid w:val="009D329F"/>
    <w:rsid w:val="009E0DC2"/>
    <w:rsid w:val="009E127E"/>
    <w:rsid w:val="009E13D4"/>
    <w:rsid w:val="009E3998"/>
    <w:rsid w:val="009E3CD4"/>
    <w:rsid w:val="009E4243"/>
    <w:rsid w:val="009E4292"/>
    <w:rsid w:val="009E4B35"/>
    <w:rsid w:val="009E5C02"/>
    <w:rsid w:val="009E5D33"/>
    <w:rsid w:val="009E65A6"/>
    <w:rsid w:val="009F0874"/>
    <w:rsid w:val="009F10E3"/>
    <w:rsid w:val="009F15EB"/>
    <w:rsid w:val="009F185F"/>
    <w:rsid w:val="009F2172"/>
    <w:rsid w:val="009F3118"/>
    <w:rsid w:val="009F3A55"/>
    <w:rsid w:val="009F3BD3"/>
    <w:rsid w:val="009F495A"/>
    <w:rsid w:val="009F553E"/>
    <w:rsid w:val="009F58A2"/>
    <w:rsid w:val="009F5D83"/>
    <w:rsid w:val="009F62C2"/>
    <w:rsid w:val="009F63CD"/>
    <w:rsid w:val="009F65AA"/>
    <w:rsid w:val="009F6656"/>
    <w:rsid w:val="009F68D1"/>
    <w:rsid w:val="009F6F38"/>
    <w:rsid w:val="009F715A"/>
    <w:rsid w:val="00A00B63"/>
    <w:rsid w:val="00A00C34"/>
    <w:rsid w:val="00A01F62"/>
    <w:rsid w:val="00A027A3"/>
    <w:rsid w:val="00A02CBD"/>
    <w:rsid w:val="00A04946"/>
    <w:rsid w:val="00A075BF"/>
    <w:rsid w:val="00A10227"/>
    <w:rsid w:val="00A111FB"/>
    <w:rsid w:val="00A125A7"/>
    <w:rsid w:val="00A12C7B"/>
    <w:rsid w:val="00A13A44"/>
    <w:rsid w:val="00A144D8"/>
    <w:rsid w:val="00A15119"/>
    <w:rsid w:val="00A1575C"/>
    <w:rsid w:val="00A159E0"/>
    <w:rsid w:val="00A15F62"/>
    <w:rsid w:val="00A16915"/>
    <w:rsid w:val="00A17CEB"/>
    <w:rsid w:val="00A207FA"/>
    <w:rsid w:val="00A219E6"/>
    <w:rsid w:val="00A2285E"/>
    <w:rsid w:val="00A233C6"/>
    <w:rsid w:val="00A2342D"/>
    <w:rsid w:val="00A2413D"/>
    <w:rsid w:val="00A24641"/>
    <w:rsid w:val="00A25474"/>
    <w:rsid w:val="00A25B3D"/>
    <w:rsid w:val="00A26A06"/>
    <w:rsid w:val="00A26A23"/>
    <w:rsid w:val="00A26A3A"/>
    <w:rsid w:val="00A272A0"/>
    <w:rsid w:val="00A278B7"/>
    <w:rsid w:val="00A31198"/>
    <w:rsid w:val="00A31465"/>
    <w:rsid w:val="00A3178D"/>
    <w:rsid w:val="00A342E0"/>
    <w:rsid w:val="00A34336"/>
    <w:rsid w:val="00A344AA"/>
    <w:rsid w:val="00A35272"/>
    <w:rsid w:val="00A35671"/>
    <w:rsid w:val="00A35C33"/>
    <w:rsid w:val="00A35CD3"/>
    <w:rsid w:val="00A36883"/>
    <w:rsid w:val="00A4032E"/>
    <w:rsid w:val="00A41C7E"/>
    <w:rsid w:val="00A42030"/>
    <w:rsid w:val="00A43460"/>
    <w:rsid w:val="00A452F3"/>
    <w:rsid w:val="00A45677"/>
    <w:rsid w:val="00A4793B"/>
    <w:rsid w:val="00A47E11"/>
    <w:rsid w:val="00A50749"/>
    <w:rsid w:val="00A5079A"/>
    <w:rsid w:val="00A52F6D"/>
    <w:rsid w:val="00A550CC"/>
    <w:rsid w:val="00A55DCA"/>
    <w:rsid w:val="00A576BC"/>
    <w:rsid w:val="00A57923"/>
    <w:rsid w:val="00A57BC0"/>
    <w:rsid w:val="00A60C53"/>
    <w:rsid w:val="00A614CD"/>
    <w:rsid w:val="00A6169C"/>
    <w:rsid w:val="00A618AB"/>
    <w:rsid w:val="00A618F6"/>
    <w:rsid w:val="00A62952"/>
    <w:rsid w:val="00A636C1"/>
    <w:rsid w:val="00A639B1"/>
    <w:rsid w:val="00A642F8"/>
    <w:rsid w:val="00A646CC"/>
    <w:rsid w:val="00A64949"/>
    <w:rsid w:val="00A64BDB"/>
    <w:rsid w:val="00A659D0"/>
    <w:rsid w:val="00A6601E"/>
    <w:rsid w:val="00A671DE"/>
    <w:rsid w:val="00A6740F"/>
    <w:rsid w:val="00A67860"/>
    <w:rsid w:val="00A70009"/>
    <w:rsid w:val="00A70A26"/>
    <w:rsid w:val="00A72524"/>
    <w:rsid w:val="00A76583"/>
    <w:rsid w:val="00A76AA3"/>
    <w:rsid w:val="00A76E03"/>
    <w:rsid w:val="00A77CA6"/>
    <w:rsid w:val="00A80244"/>
    <w:rsid w:val="00A802E4"/>
    <w:rsid w:val="00A80FA1"/>
    <w:rsid w:val="00A81A8E"/>
    <w:rsid w:val="00A81DF4"/>
    <w:rsid w:val="00A82A87"/>
    <w:rsid w:val="00A83B55"/>
    <w:rsid w:val="00A83FE4"/>
    <w:rsid w:val="00A84A32"/>
    <w:rsid w:val="00A86C48"/>
    <w:rsid w:val="00A87AEF"/>
    <w:rsid w:val="00A90DAB"/>
    <w:rsid w:val="00A91784"/>
    <w:rsid w:val="00A92CFA"/>
    <w:rsid w:val="00A9349B"/>
    <w:rsid w:val="00A93A57"/>
    <w:rsid w:val="00A93CE4"/>
    <w:rsid w:val="00A94977"/>
    <w:rsid w:val="00A950FA"/>
    <w:rsid w:val="00A95EB8"/>
    <w:rsid w:val="00AA077F"/>
    <w:rsid w:val="00AA0CCA"/>
    <w:rsid w:val="00AA13E8"/>
    <w:rsid w:val="00AA16FA"/>
    <w:rsid w:val="00AA1B42"/>
    <w:rsid w:val="00AA2DC2"/>
    <w:rsid w:val="00AA4E1A"/>
    <w:rsid w:val="00AA5F0C"/>
    <w:rsid w:val="00AA7036"/>
    <w:rsid w:val="00AA7A2E"/>
    <w:rsid w:val="00AB059B"/>
    <w:rsid w:val="00AB072D"/>
    <w:rsid w:val="00AB31BC"/>
    <w:rsid w:val="00AB34A3"/>
    <w:rsid w:val="00AB4720"/>
    <w:rsid w:val="00AB4F70"/>
    <w:rsid w:val="00AB60CE"/>
    <w:rsid w:val="00AB670E"/>
    <w:rsid w:val="00AB70A4"/>
    <w:rsid w:val="00AB7E32"/>
    <w:rsid w:val="00AC2648"/>
    <w:rsid w:val="00AC2DEB"/>
    <w:rsid w:val="00AC2F28"/>
    <w:rsid w:val="00AC3860"/>
    <w:rsid w:val="00AC4D92"/>
    <w:rsid w:val="00AC6786"/>
    <w:rsid w:val="00AC6C6D"/>
    <w:rsid w:val="00AC6E43"/>
    <w:rsid w:val="00AC762E"/>
    <w:rsid w:val="00AD082F"/>
    <w:rsid w:val="00AD0CB1"/>
    <w:rsid w:val="00AD13FC"/>
    <w:rsid w:val="00AD1CE8"/>
    <w:rsid w:val="00AD27EE"/>
    <w:rsid w:val="00AD2948"/>
    <w:rsid w:val="00AD2CC7"/>
    <w:rsid w:val="00AD436F"/>
    <w:rsid w:val="00AD4D2C"/>
    <w:rsid w:val="00AD4D33"/>
    <w:rsid w:val="00AD546A"/>
    <w:rsid w:val="00AD5601"/>
    <w:rsid w:val="00AD5994"/>
    <w:rsid w:val="00AD603E"/>
    <w:rsid w:val="00AD6311"/>
    <w:rsid w:val="00AD6B7C"/>
    <w:rsid w:val="00AD7A7D"/>
    <w:rsid w:val="00AE19E4"/>
    <w:rsid w:val="00AE1DFE"/>
    <w:rsid w:val="00AE2243"/>
    <w:rsid w:val="00AE2257"/>
    <w:rsid w:val="00AE267B"/>
    <w:rsid w:val="00AE30B1"/>
    <w:rsid w:val="00AE3474"/>
    <w:rsid w:val="00AE39E5"/>
    <w:rsid w:val="00AE432A"/>
    <w:rsid w:val="00AE53D3"/>
    <w:rsid w:val="00AE6B06"/>
    <w:rsid w:val="00AE6B0A"/>
    <w:rsid w:val="00AE6EC6"/>
    <w:rsid w:val="00AF0960"/>
    <w:rsid w:val="00AF0AB5"/>
    <w:rsid w:val="00AF175E"/>
    <w:rsid w:val="00AF1B9A"/>
    <w:rsid w:val="00AF3593"/>
    <w:rsid w:val="00AF3CE9"/>
    <w:rsid w:val="00AF3CFB"/>
    <w:rsid w:val="00AF4701"/>
    <w:rsid w:val="00AF4A36"/>
    <w:rsid w:val="00AF5DE6"/>
    <w:rsid w:val="00AF64BF"/>
    <w:rsid w:val="00AF7C7F"/>
    <w:rsid w:val="00B01816"/>
    <w:rsid w:val="00B02F80"/>
    <w:rsid w:val="00B04506"/>
    <w:rsid w:val="00B05E62"/>
    <w:rsid w:val="00B0741B"/>
    <w:rsid w:val="00B07BC5"/>
    <w:rsid w:val="00B07C88"/>
    <w:rsid w:val="00B11331"/>
    <w:rsid w:val="00B1254C"/>
    <w:rsid w:val="00B12D6F"/>
    <w:rsid w:val="00B1339A"/>
    <w:rsid w:val="00B13FCD"/>
    <w:rsid w:val="00B14D4B"/>
    <w:rsid w:val="00B14EF6"/>
    <w:rsid w:val="00B15AD2"/>
    <w:rsid w:val="00B17AE0"/>
    <w:rsid w:val="00B202CF"/>
    <w:rsid w:val="00B208C9"/>
    <w:rsid w:val="00B2192C"/>
    <w:rsid w:val="00B22719"/>
    <w:rsid w:val="00B23C0F"/>
    <w:rsid w:val="00B242EA"/>
    <w:rsid w:val="00B2480E"/>
    <w:rsid w:val="00B24DF7"/>
    <w:rsid w:val="00B26C4B"/>
    <w:rsid w:val="00B26FB5"/>
    <w:rsid w:val="00B30850"/>
    <w:rsid w:val="00B30922"/>
    <w:rsid w:val="00B30A00"/>
    <w:rsid w:val="00B31B5B"/>
    <w:rsid w:val="00B32978"/>
    <w:rsid w:val="00B33432"/>
    <w:rsid w:val="00B34464"/>
    <w:rsid w:val="00B34C52"/>
    <w:rsid w:val="00B34CE4"/>
    <w:rsid w:val="00B3555B"/>
    <w:rsid w:val="00B359C8"/>
    <w:rsid w:val="00B37758"/>
    <w:rsid w:val="00B40992"/>
    <w:rsid w:val="00B41BB1"/>
    <w:rsid w:val="00B423C0"/>
    <w:rsid w:val="00B428CE"/>
    <w:rsid w:val="00B42D9C"/>
    <w:rsid w:val="00B431DD"/>
    <w:rsid w:val="00B434F3"/>
    <w:rsid w:val="00B436F9"/>
    <w:rsid w:val="00B43BF0"/>
    <w:rsid w:val="00B44EE3"/>
    <w:rsid w:val="00B4569C"/>
    <w:rsid w:val="00B46BB9"/>
    <w:rsid w:val="00B4748E"/>
    <w:rsid w:val="00B501F2"/>
    <w:rsid w:val="00B51871"/>
    <w:rsid w:val="00B519B7"/>
    <w:rsid w:val="00B527B4"/>
    <w:rsid w:val="00B561C6"/>
    <w:rsid w:val="00B56FF1"/>
    <w:rsid w:val="00B60ED3"/>
    <w:rsid w:val="00B61DDB"/>
    <w:rsid w:val="00B62E7F"/>
    <w:rsid w:val="00B63CDD"/>
    <w:rsid w:val="00B6417D"/>
    <w:rsid w:val="00B65616"/>
    <w:rsid w:val="00B65939"/>
    <w:rsid w:val="00B6598C"/>
    <w:rsid w:val="00B65ED8"/>
    <w:rsid w:val="00B660A2"/>
    <w:rsid w:val="00B664F4"/>
    <w:rsid w:val="00B66700"/>
    <w:rsid w:val="00B66894"/>
    <w:rsid w:val="00B66C0D"/>
    <w:rsid w:val="00B6747D"/>
    <w:rsid w:val="00B6763A"/>
    <w:rsid w:val="00B70AF5"/>
    <w:rsid w:val="00B71711"/>
    <w:rsid w:val="00B7184B"/>
    <w:rsid w:val="00B731D3"/>
    <w:rsid w:val="00B73567"/>
    <w:rsid w:val="00B743EF"/>
    <w:rsid w:val="00B7581B"/>
    <w:rsid w:val="00B767F6"/>
    <w:rsid w:val="00B77518"/>
    <w:rsid w:val="00B77DD2"/>
    <w:rsid w:val="00B804F6"/>
    <w:rsid w:val="00B80AF9"/>
    <w:rsid w:val="00B8329F"/>
    <w:rsid w:val="00B845D5"/>
    <w:rsid w:val="00B870CC"/>
    <w:rsid w:val="00B87937"/>
    <w:rsid w:val="00B87B8F"/>
    <w:rsid w:val="00B90F4D"/>
    <w:rsid w:val="00B91D3B"/>
    <w:rsid w:val="00B92DB1"/>
    <w:rsid w:val="00B942E5"/>
    <w:rsid w:val="00B95600"/>
    <w:rsid w:val="00B97A0A"/>
    <w:rsid w:val="00B97A44"/>
    <w:rsid w:val="00B97AAF"/>
    <w:rsid w:val="00BA02C8"/>
    <w:rsid w:val="00BA12E7"/>
    <w:rsid w:val="00BA135A"/>
    <w:rsid w:val="00BA2749"/>
    <w:rsid w:val="00BA4BDA"/>
    <w:rsid w:val="00BA62B6"/>
    <w:rsid w:val="00BA6488"/>
    <w:rsid w:val="00BA69A7"/>
    <w:rsid w:val="00BA74A1"/>
    <w:rsid w:val="00BB026D"/>
    <w:rsid w:val="00BB1E27"/>
    <w:rsid w:val="00BB2118"/>
    <w:rsid w:val="00BB2202"/>
    <w:rsid w:val="00BB2422"/>
    <w:rsid w:val="00BB2579"/>
    <w:rsid w:val="00BB3C4E"/>
    <w:rsid w:val="00BB3CCE"/>
    <w:rsid w:val="00BB4CF5"/>
    <w:rsid w:val="00BB5EDB"/>
    <w:rsid w:val="00BB6379"/>
    <w:rsid w:val="00BB63D3"/>
    <w:rsid w:val="00BB75D6"/>
    <w:rsid w:val="00BB7D9D"/>
    <w:rsid w:val="00BB7F61"/>
    <w:rsid w:val="00BC043B"/>
    <w:rsid w:val="00BC1235"/>
    <w:rsid w:val="00BC2CA1"/>
    <w:rsid w:val="00BC546C"/>
    <w:rsid w:val="00BC59EE"/>
    <w:rsid w:val="00BC6747"/>
    <w:rsid w:val="00BC687D"/>
    <w:rsid w:val="00BD0A71"/>
    <w:rsid w:val="00BD0BE2"/>
    <w:rsid w:val="00BD1030"/>
    <w:rsid w:val="00BD20B4"/>
    <w:rsid w:val="00BD3BF3"/>
    <w:rsid w:val="00BD55CB"/>
    <w:rsid w:val="00BD663A"/>
    <w:rsid w:val="00BD7209"/>
    <w:rsid w:val="00BE0371"/>
    <w:rsid w:val="00BE0562"/>
    <w:rsid w:val="00BE11B1"/>
    <w:rsid w:val="00BE12AF"/>
    <w:rsid w:val="00BE2417"/>
    <w:rsid w:val="00BE27A8"/>
    <w:rsid w:val="00BE29B4"/>
    <w:rsid w:val="00BE346D"/>
    <w:rsid w:val="00BE415C"/>
    <w:rsid w:val="00BE4832"/>
    <w:rsid w:val="00BE5A52"/>
    <w:rsid w:val="00BE5CD1"/>
    <w:rsid w:val="00BE67C4"/>
    <w:rsid w:val="00BE6EB2"/>
    <w:rsid w:val="00BE7912"/>
    <w:rsid w:val="00BE791F"/>
    <w:rsid w:val="00BF07CD"/>
    <w:rsid w:val="00BF0C34"/>
    <w:rsid w:val="00BF0E5E"/>
    <w:rsid w:val="00BF1743"/>
    <w:rsid w:val="00BF2307"/>
    <w:rsid w:val="00BF29A2"/>
    <w:rsid w:val="00BF423D"/>
    <w:rsid w:val="00BF4B82"/>
    <w:rsid w:val="00BF6D7A"/>
    <w:rsid w:val="00BF70FA"/>
    <w:rsid w:val="00C0365F"/>
    <w:rsid w:val="00C03927"/>
    <w:rsid w:val="00C03FF1"/>
    <w:rsid w:val="00C0593E"/>
    <w:rsid w:val="00C05F40"/>
    <w:rsid w:val="00C06557"/>
    <w:rsid w:val="00C06D72"/>
    <w:rsid w:val="00C10B4C"/>
    <w:rsid w:val="00C1118F"/>
    <w:rsid w:val="00C11876"/>
    <w:rsid w:val="00C1279D"/>
    <w:rsid w:val="00C12E06"/>
    <w:rsid w:val="00C1389A"/>
    <w:rsid w:val="00C15ACF"/>
    <w:rsid w:val="00C16B28"/>
    <w:rsid w:val="00C17630"/>
    <w:rsid w:val="00C177A4"/>
    <w:rsid w:val="00C2089C"/>
    <w:rsid w:val="00C2089E"/>
    <w:rsid w:val="00C20C9B"/>
    <w:rsid w:val="00C2349E"/>
    <w:rsid w:val="00C240D2"/>
    <w:rsid w:val="00C242A6"/>
    <w:rsid w:val="00C254A1"/>
    <w:rsid w:val="00C25C45"/>
    <w:rsid w:val="00C2778A"/>
    <w:rsid w:val="00C3093A"/>
    <w:rsid w:val="00C317D6"/>
    <w:rsid w:val="00C31E1E"/>
    <w:rsid w:val="00C33485"/>
    <w:rsid w:val="00C35CBE"/>
    <w:rsid w:val="00C36028"/>
    <w:rsid w:val="00C36AFD"/>
    <w:rsid w:val="00C40783"/>
    <w:rsid w:val="00C41801"/>
    <w:rsid w:val="00C4186D"/>
    <w:rsid w:val="00C42256"/>
    <w:rsid w:val="00C4328E"/>
    <w:rsid w:val="00C43E57"/>
    <w:rsid w:val="00C44B55"/>
    <w:rsid w:val="00C44BEA"/>
    <w:rsid w:val="00C44CDA"/>
    <w:rsid w:val="00C45102"/>
    <w:rsid w:val="00C46366"/>
    <w:rsid w:val="00C46714"/>
    <w:rsid w:val="00C47518"/>
    <w:rsid w:val="00C478C9"/>
    <w:rsid w:val="00C50C6F"/>
    <w:rsid w:val="00C51F8F"/>
    <w:rsid w:val="00C527DF"/>
    <w:rsid w:val="00C52EEA"/>
    <w:rsid w:val="00C53C42"/>
    <w:rsid w:val="00C53CAF"/>
    <w:rsid w:val="00C54018"/>
    <w:rsid w:val="00C556AA"/>
    <w:rsid w:val="00C57425"/>
    <w:rsid w:val="00C5778A"/>
    <w:rsid w:val="00C57CF6"/>
    <w:rsid w:val="00C57F4B"/>
    <w:rsid w:val="00C6087D"/>
    <w:rsid w:val="00C613BE"/>
    <w:rsid w:val="00C616A4"/>
    <w:rsid w:val="00C62635"/>
    <w:rsid w:val="00C62B09"/>
    <w:rsid w:val="00C6331E"/>
    <w:rsid w:val="00C64B42"/>
    <w:rsid w:val="00C65A9E"/>
    <w:rsid w:val="00C6737B"/>
    <w:rsid w:val="00C70D77"/>
    <w:rsid w:val="00C70E14"/>
    <w:rsid w:val="00C71F2B"/>
    <w:rsid w:val="00C76002"/>
    <w:rsid w:val="00C76312"/>
    <w:rsid w:val="00C76EEC"/>
    <w:rsid w:val="00C778A1"/>
    <w:rsid w:val="00C77CEA"/>
    <w:rsid w:val="00C806D8"/>
    <w:rsid w:val="00C80986"/>
    <w:rsid w:val="00C80F4E"/>
    <w:rsid w:val="00C81676"/>
    <w:rsid w:val="00C81EAC"/>
    <w:rsid w:val="00C8229B"/>
    <w:rsid w:val="00C842DE"/>
    <w:rsid w:val="00C84464"/>
    <w:rsid w:val="00C8458A"/>
    <w:rsid w:val="00C8459F"/>
    <w:rsid w:val="00C8523C"/>
    <w:rsid w:val="00C85A0D"/>
    <w:rsid w:val="00C85A60"/>
    <w:rsid w:val="00C86976"/>
    <w:rsid w:val="00C87339"/>
    <w:rsid w:val="00C9062E"/>
    <w:rsid w:val="00C90C75"/>
    <w:rsid w:val="00C90CFE"/>
    <w:rsid w:val="00C90D76"/>
    <w:rsid w:val="00C9101B"/>
    <w:rsid w:val="00C92DA2"/>
    <w:rsid w:val="00C93280"/>
    <w:rsid w:val="00C93409"/>
    <w:rsid w:val="00C93C0B"/>
    <w:rsid w:val="00C94943"/>
    <w:rsid w:val="00C9517A"/>
    <w:rsid w:val="00C959FB"/>
    <w:rsid w:val="00C95D55"/>
    <w:rsid w:val="00C9722A"/>
    <w:rsid w:val="00C97905"/>
    <w:rsid w:val="00C97C4D"/>
    <w:rsid w:val="00CA039D"/>
    <w:rsid w:val="00CA050C"/>
    <w:rsid w:val="00CA056D"/>
    <w:rsid w:val="00CA0983"/>
    <w:rsid w:val="00CA1191"/>
    <w:rsid w:val="00CA27C0"/>
    <w:rsid w:val="00CA3736"/>
    <w:rsid w:val="00CA3D29"/>
    <w:rsid w:val="00CA3D91"/>
    <w:rsid w:val="00CA7D7F"/>
    <w:rsid w:val="00CB10B8"/>
    <w:rsid w:val="00CB11B2"/>
    <w:rsid w:val="00CB15B2"/>
    <w:rsid w:val="00CB161A"/>
    <w:rsid w:val="00CB169E"/>
    <w:rsid w:val="00CB1A52"/>
    <w:rsid w:val="00CB20EA"/>
    <w:rsid w:val="00CB252D"/>
    <w:rsid w:val="00CB3FE4"/>
    <w:rsid w:val="00CB5A78"/>
    <w:rsid w:val="00CB5DC7"/>
    <w:rsid w:val="00CB606D"/>
    <w:rsid w:val="00CB631E"/>
    <w:rsid w:val="00CB6A56"/>
    <w:rsid w:val="00CC0BE2"/>
    <w:rsid w:val="00CC0F5B"/>
    <w:rsid w:val="00CC12FB"/>
    <w:rsid w:val="00CC1400"/>
    <w:rsid w:val="00CC3B09"/>
    <w:rsid w:val="00CC4328"/>
    <w:rsid w:val="00CC4B8F"/>
    <w:rsid w:val="00CC5695"/>
    <w:rsid w:val="00CC6691"/>
    <w:rsid w:val="00CC6AAB"/>
    <w:rsid w:val="00CC7369"/>
    <w:rsid w:val="00CD00B7"/>
    <w:rsid w:val="00CD0A7D"/>
    <w:rsid w:val="00CD189C"/>
    <w:rsid w:val="00CD257F"/>
    <w:rsid w:val="00CD320B"/>
    <w:rsid w:val="00CD346F"/>
    <w:rsid w:val="00CD3B88"/>
    <w:rsid w:val="00CD41BC"/>
    <w:rsid w:val="00CD4A91"/>
    <w:rsid w:val="00CD4AD7"/>
    <w:rsid w:val="00CD619A"/>
    <w:rsid w:val="00CE1400"/>
    <w:rsid w:val="00CE34CA"/>
    <w:rsid w:val="00CE35B2"/>
    <w:rsid w:val="00CE4555"/>
    <w:rsid w:val="00CE457B"/>
    <w:rsid w:val="00CE45C1"/>
    <w:rsid w:val="00CE4D92"/>
    <w:rsid w:val="00CE7014"/>
    <w:rsid w:val="00CE7FC2"/>
    <w:rsid w:val="00CF1829"/>
    <w:rsid w:val="00CF27BC"/>
    <w:rsid w:val="00CF27C0"/>
    <w:rsid w:val="00CF28B9"/>
    <w:rsid w:val="00CF29B6"/>
    <w:rsid w:val="00CF2CFF"/>
    <w:rsid w:val="00CF2DCC"/>
    <w:rsid w:val="00CF36FD"/>
    <w:rsid w:val="00CF3DC9"/>
    <w:rsid w:val="00CF4809"/>
    <w:rsid w:val="00CF59B1"/>
    <w:rsid w:val="00CF5C26"/>
    <w:rsid w:val="00CF5F0F"/>
    <w:rsid w:val="00CF5F94"/>
    <w:rsid w:val="00CF6264"/>
    <w:rsid w:val="00CF7703"/>
    <w:rsid w:val="00CF79CB"/>
    <w:rsid w:val="00CF7A90"/>
    <w:rsid w:val="00D01799"/>
    <w:rsid w:val="00D0266C"/>
    <w:rsid w:val="00D02E6F"/>
    <w:rsid w:val="00D02E7E"/>
    <w:rsid w:val="00D0343B"/>
    <w:rsid w:val="00D03794"/>
    <w:rsid w:val="00D03B19"/>
    <w:rsid w:val="00D049ED"/>
    <w:rsid w:val="00D06BFA"/>
    <w:rsid w:val="00D10413"/>
    <w:rsid w:val="00D10CE1"/>
    <w:rsid w:val="00D10D8F"/>
    <w:rsid w:val="00D10E68"/>
    <w:rsid w:val="00D1106D"/>
    <w:rsid w:val="00D1141F"/>
    <w:rsid w:val="00D11492"/>
    <w:rsid w:val="00D15626"/>
    <w:rsid w:val="00D16EF2"/>
    <w:rsid w:val="00D1790D"/>
    <w:rsid w:val="00D17D4B"/>
    <w:rsid w:val="00D216F6"/>
    <w:rsid w:val="00D220D0"/>
    <w:rsid w:val="00D2399E"/>
    <w:rsid w:val="00D24E52"/>
    <w:rsid w:val="00D257A1"/>
    <w:rsid w:val="00D257F3"/>
    <w:rsid w:val="00D26940"/>
    <w:rsid w:val="00D2790E"/>
    <w:rsid w:val="00D27DF4"/>
    <w:rsid w:val="00D300B8"/>
    <w:rsid w:val="00D30669"/>
    <w:rsid w:val="00D313A0"/>
    <w:rsid w:val="00D321AC"/>
    <w:rsid w:val="00D32F02"/>
    <w:rsid w:val="00D33160"/>
    <w:rsid w:val="00D339E3"/>
    <w:rsid w:val="00D33BAE"/>
    <w:rsid w:val="00D34652"/>
    <w:rsid w:val="00D34959"/>
    <w:rsid w:val="00D3504F"/>
    <w:rsid w:val="00D36123"/>
    <w:rsid w:val="00D36B53"/>
    <w:rsid w:val="00D37012"/>
    <w:rsid w:val="00D41445"/>
    <w:rsid w:val="00D42184"/>
    <w:rsid w:val="00D42B02"/>
    <w:rsid w:val="00D43824"/>
    <w:rsid w:val="00D44C24"/>
    <w:rsid w:val="00D44F83"/>
    <w:rsid w:val="00D46D99"/>
    <w:rsid w:val="00D47A5C"/>
    <w:rsid w:val="00D506D9"/>
    <w:rsid w:val="00D514B9"/>
    <w:rsid w:val="00D523D0"/>
    <w:rsid w:val="00D52626"/>
    <w:rsid w:val="00D52939"/>
    <w:rsid w:val="00D53FFD"/>
    <w:rsid w:val="00D54463"/>
    <w:rsid w:val="00D55029"/>
    <w:rsid w:val="00D55369"/>
    <w:rsid w:val="00D610ED"/>
    <w:rsid w:val="00D6235C"/>
    <w:rsid w:val="00D62E16"/>
    <w:rsid w:val="00D63BE7"/>
    <w:rsid w:val="00D63D76"/>
    <w:rsid w:val="00D647B6"/>
    <w:rsid w:val="00D6551D"/>
    <w:rsid w:val="00D65A4C"/>
    <w:rsid w:val="00D65C54"/>
    <w:rsid w:val="00D65D9F"/>
    <w:rsid w:val="00D67392"/>
    <w:rsid w:val="00D678DB"/>
    <w:rsid w:val="00D67EFF"/>
    <w:rsid w:val="00D71914"/>
    <w:rsid w:val="00D72598"/>
    <w:rsid w:val="00D73083"/>
    <w:rsid w:val="00D7364E"/>
    <w:rsid w:val="00D73A8A"/>
    <w:rsid w:val="00D73D2C"/>
    <w:rsid w:val="00D7466A"/>
    <w:rsid w:val="00D7549D"/>
    <w:rsid w:val="00D767D8"/>
    <w:rsid w:val="00D76E2A"/>
    <w:rsid w:val="00D77D7D"/>
    <w:rsid w:val="00D81E08"/>
    <w:rsid w:val="00D83185"/>
    <w:rsid w:val="00D83A40"/>
    <w:rsid w:val="00D83DD8"/>
    <w:rsid w:val="00D845FF"/>
    <w:rsid w:val="00D84BE8"/>
    <w:rsid w:val="00D856C6"/>
    <w:rsid w:val="00D857D8"/>
    <w:rsid w:val="00D8601E"/>
    <w:rsid w:val="00D86219"/>
    <w:rsid w:val="00D927A1"/>
    <w:rsid w:val="00D92BD0"/>
    <w:rsid w:val="00D92EA8"/>
    <w:rsid w:val="00D93DF0"/>
    <w:rsid w:val="00D96021"/>
    <w:rsid w:val="00D965B2"/>
    <w:rsid w:val="00D96E15"/>
    <w:rsid w:val="00D96F26"/>
    <w:rsid w:val="00DA0439"/>
    <w:rsid w:val="00DA0DB4"/>
    <w:rsid w:val="00DA0E69"/>
    <w:rsid w:val="00DA1D71"/>
    <w:rsid w:val="00DA270C"/>
    <w:rsid w:val="00DA2DB6"/>
    <w:rsid w:val="00DA3DCC"/>
    <w:rsid w:val="00DA58CF"/>
    <w:rsid w:val="00DA66B3"/>
    <w:rsid w:val="00DB0491"/>
    <w:rsid w:val="00DB0AA2"/>
    <w:rsid w:val="00DB1525"/>
    <w:rsid w:val="00DB18CC"/>
    <w:rsid w:val="00DB1A8D"/>
    <w:rsid w:val="00DB2240"/>
    <w:rsid w:val="00DB255F"/>
    <w:rsid w:val="00DB30F7"/>
    <w:rsid w:val="00DB3193"/>
    <w:rsid w:val="00DB3330"/>
    <w:rsid w:val="00DB50FF"/>
    <w:rsid w:val="00DB555C"/>
    <w:rsid w:val="00DC071C"/>
    <w:rsid w:val="00DC0F18"/>
    <w:rsid w:val="00DC133C"/>
    <w:rsid w:val="00DC1ED5"/>
    <w:rsid w:val="00DC375D"/>
    <w:rsid w:val="00DC43D0"/>
    <w:rsid w:val="00DC6459"/>
    <w:rsid w:val="00DC6DE6"/>
    <w:rsid w:val="00DC6E56"/>
    <w:rsid w:val="00DD00B3"/>
    <w:rsid w:val="00DD0EB7"/>
    <w:rsid w:val="00DD1E3F"/>
    <w:rsid w:val="00DD21E9"/>
    <w:rsid w:val="00DD27FF"/>
    <w:rsid w:val="00DD2D60"/>
    <w:rsid w:val="00DD3104"/>
    <w:rsid w:val="00DD3199"/>
    <w:rsid w:val="00DD39BE"/>
    <w:rsid w:val="00DD3A77"/>
    <w:rsid w:val="00DD3FE1"/>
    <w:rsid w:val="00DD46F5"/>
    <w:rsid w:val="00DD4CBF"/>
    <w:rsid w:val="00DD5090"/>
    <w:rsid w:val="00DD71B9"/>
    <w:rsid w:val="00DD7297"/>
    <w:rsid w:val="00DE0336"/>
    <w:rsid w:val="00DE0F16"/>
    <w:rsid w:val="00DE19EE"/>
    <w:rsid w:val="00DE3379"/>
    <w:rsid w:val="00DE3A4F"/>
    <w:rsid w:val="00DE401C"/>
    <w:rsid w:val="00DE541B"/>
    <w:rsid w:val="00DE631B"/>
    <w:rsid w:val="00DE68C6"/>
    <w:rsid w:val="00DF0C0E"/>
    <w:rsid w:val="00DF0F0F"/>
    <w:rsid w:val="00DF10D5"/>
    <w:rsid w:val="00DF2831"/>
    <w:rsid w:val="00DF3689"/>
    <w:rsid w:val="00DF3B9D"/>
    <w:rsid w:val="00DF52ED"/>
    <w:rsid w:val="00DF53F2"/>
    <w:rsid w:val="00DF7A10"/>
    <w:rsid w:val="00DF7F3F"/>
    <w:rsid w:val="00E018DC"/>
    <w:rsid w:val="00E021E4"/>
    <w:rsid w:val="00E03091"/>
    <w:rsid w:val="00E03382"/>
    <w:rsid w:val="00E034C9"/>
    <w:rsid w:val="00E038B5"/>
    <w:rsid w:val="00E0461D"/>
    <w:rsid w:val="00E04CEE"/>
    <w:rsid w:val="00E064EA"/>
    <w:rsid w:val="00E07DCB"/>
    <w:rsid w:val="00E12B97"/>
    <w:rsid w:val="00E13871"/>
    <w:rsid w:val="00E15493"/>
    <w:rsid w:val="00E16BBF"/>
    <w:rsid w:val="00E16CAA"/>
    <w:rsid w:val="00E17BE1"/>
    <w:rsid w:val="00E2076D"/>
    <w:rsid w:val="00E21434"/>
    <w:rsid w:val="00E21917"/>
    <w:rsid w:val="00E21BB7"/>
    <w:rsid w:val="00E22758"/>
    <w:rsid w:val="00E229BD"/>
    <w:rsid w:val="00E22DD3"/>
    <w:rsid w:val="00E2341C"/>
    <w:rsid w:val="00E23891"/>
    <w:rsid w:val="00E25A34"/>
    <w:rsid w:val="00E26E10"/>
    <w:rsid w:val="00E26E4E"/>
    <w:rsid w:val="00E310E8"/>
    <w:rsid w:val="00E31954"/>
    <w:rsid w:val="00E3238E"/>
    <w:rsid w:val="00E32E93"/>
    <w:rsid w:val="00E33168"/>
    <w:rsid w:val="00E35399"/>
    <w:rsid w:val="00E353D8"/>
    <w:rsid w:val="00E369C8"/>
    <w:rsid w:val="00E36D88"/>
    <w:rsid w:val="00E40302"/>
    <w:rsid w:val="00E404E8"/>
    <w:rsid w:val="00E406CF"/>
    <w:rsid w:val="00E4097F"/>
    <w:rsid w:val="00E42652"/>
    <w:rsid w:val="00E4282E"/>
    <w:rsid w:val="00E42F49"/>
    <w:rsid w:val="00E433EB"/>
    <w:rsid w:val="00E43DA4"/>
    <w:rsid w:val="00E44437"/>
    <w:rsid w:val="00E463D7"/>
    <w:rsid w:val="00E47E48"/>
    <w:rsid w:val="00E510D7"/>
    <w:rsid w:val="00E5127D"/>
    <w:rsid w:val="00E51634"/>
    <w:rsid w:val="00E520FC"/>
    <w:rsid w:val="00E52BCE"/>
    <w:rsid w:val="00E52D23"/>
    <w:rsid w:val="00E52EED"/>
    <w:rsid w:val="00E56448"/>
    <w:rsid w:val="00E60ABC"/>
    <w:rsid w:val="00E622AE"/>
    <w:rsid w:val="00E62E0A"/>
    <w:rsid w:val="00E635C9"/>
    <w:rsid w:val="00E6361B"/>
    <w:rsid w:val="00E63CB7"/>
    <w:rsid w:val="00E64BAF"/>
    <w:rsid w:val="00E65160"/>
    <w:rsid w:val="00E67CB2"/>
    <w:rsid w:val="00E70897"/>
    <w:rsid w:val="00E724AA"/>
    <w:rsid w:val="00E72CD4"/>
    <w:rsid w:val="00E72D26"/>
    <w:rsid w:val="00E72F36"/>
    <w:rsid w:val="00E73B62"/>
    <w:rsid w:val="00E74E98"/>
    <w:rsid w:val="00E74E9E"/>
    <w:rsid w:val="00E759C2"/>
    <w:rsid w:val="00E81300"/>
    <w:rsid w:val="00E825A7"/>
    <w:rsid w:val="00E82C7C"/>
    <w:rsid w:val="00E83259"/>
    <w:rsid w:val="00E848D2"/>
    <w:rsid w:val="00E8524C"/>
    <w:rsid w:val="00E8618C"/>
    <w:rsid w:val="00E86F0B"/>
    <w:rsid w:val="00E91CC9"/>
    <w:rsid w:val="00E927CC"/>
    <w:rsid w:val="00E92CA8"/>
    <w:rsid w:val="00E93148"/>
    <w:rsid w:val="00E93351"/>
    <w:rsid w:val="00E93695"/>
    <w:rsid w:val="00E937C8"/>
    <w:rsid w:val="00E93B28"/>
    <w:rsid w:val="00E93E27"/>
    <w:rsid w:val="00E948FF"/>
    <w:rsid w:val="00E94EEE"/>
    <w:rsid w:val="00E95614"/>
    <w:rsid w:val="00E957D2"/>
    <w:rsid w:val="00E959DC"/>
    <w:rsid w:val="00E96C57"/>
    <w:rsid w:val="00E97768"/>
    <w:rsid w:val="00EA1397"/>
    <w:rsid w:val="00EA22A9"/>
    <w:rsid w:val="00EA2404"/>
    <w:rsid w:val="00EA2757"/>
    <w:rsid w:val="00EA385A"/>
    <w:rsid w:val="00EA426C"/>
    <w:rsid w:val="00EA4D5B"/>
    <w:rsid w:val="00EA6372"/>
    <w:rsid w:val="00EA71A0"/>
    <w:rsid w:val="00EB13B8"/>
    <w:rsid w:val="00EB1A45"/>
    <w:rsid w:val="00EB4117"/>
    <w:rsid w:val="00EB44A5"/>
    <w:rsid w:val="00EB44A9"/>
    <w:rsid w:val="00EB700D"/>
    <w:rsid w:val="00EB7798"/>
    <w:rsid w:val="00EC0EF0"/>
    <w:rsid w:val="00EC3C69"/>
    <w:rsid w:val="00EC46B9"/>
    <w:rsid w:val="00EC478C"/>
    <w:rsid w:val="00EC4DCC"/>
    <w:rsid w:val="00EC71BC"/>
    <w:rsid w:val="00EC77D8"/>
    <w:rsid w:val="00ED348F"/>
    <w:rsid w:val="00ED4DEB"/>
    <w:rsid w:val="00ED5656"/>
    <w:rsid w:val="00ED64C0"/>
    <w:rsid w:val="00ED7088"/>
    <w:rsid w:val="00EE0205"/>
    <w:rsid w:val="00EE0B29"/>
    <w:rsid w:val="00EE0D64"/>
    <w:rsid w:val="00EE2AD3"/>
    <w:rsid w:val="00EE34AE"/>
    <w:rsid w:val="00EE4D5A"/>
    <w:rsid w:val="00EE54A8"/>
    <w:rsid w:val="00EE5644"/>
    <w:rsid w:val="00EE5783"/>
    <w:rsid w:val="00EE59B1"/>
    <w:rsid w:val="00EE5EA1"/>
    <w:rsid w:val="00EE5F37"/>
    <w:rsid w:val="00EE6263"/>
    <w:rsid w:val="00EE6C9B"/>
    <w:rsid w:val="00EF0141"/>
    <w:rsid w:val="00EF0235"/>
    <w:rsid w:val="00EF0EDE"/>
    <w:rsid w:val="00EF0FF4"/>
    <w:rsid w:val="00EF12EF"/>
    <w:rsid w:val="00EF1338"/>
    <w:rsid w:val="00EF22C9"/>
    <w:rsid w:val="00EF2DCD"/>
    <w:rsid w:val="00EF38F9"/>
    <w:rsid w:val="00EF4485"/>
    <w:rsid w:val="00EF4B88"/>
    <w:rsid w:val="00EF5A42"/>
    <w:rsid w:val="00EF6001"/>
    <w:rsid w:val="00EF6F72"/>
    <w:rsid w:val="00EF6FF9"/>
    <w:rsid w:val="00F00A26"/>
    <w:rsid w:val="00F00B4C"/>
    <w:rsid w:val="00F011C6"/>
    <w:rsid w:val="00F01BCB"/>
    <w:rsid w:val="00F03B8E"/>
    <w:rsid w:val="00F03DE2"/>
    <w:rsid w:val="00F04433"/>
    <w:rsid w:val="00F05048"/>
    <w:rsid w:val="00F05FC8"/>
    <w:rsid w:val="00F06BD4"/>
    <w:rsid w:val="00F0763A"/>
    <w:rsid w:val="00F07E3F"/>
    <w:rsid w:val="00F104D5"/>
    <w:rsid w:val="00F106B5"/>
    <w:rsid w:val="00F10D9F"/>
    <w:rsid w:val="00F11024"/>
    <w:rsid w:val="00F11A95"/>
    <w:rsid w:val="00F11C9A"/>
    <w:rsid w:val="00F12D43"/>
    <w:rsid w:val="00F1343B"/>
    <w:rsid w:val="00F13811"/>
    <w:rsid w:val="00F13E84"/>
    <w:rsid w:val="00F16962"/>
    <w:rsid w:val="00F16B1E"/>
    <w:rsid w:val="00F16E48"/>
    <w:rsid w:val="00F20719"/>
    <w:rsid w:val="00F2092A"/>
    <w:rsid w:val="00F20DD8"/>
    <w:rsid w:val="00F20F2B"/>
    <w:rsid w:val="00F21415"/>
    <w:rsid w:val="00F21560"/>
    <w:rsid w:val="00F2166E"/>
    <w:rsid w:val="00F2286C"/>
    <w:rsid w:val="00F25132"/>
    <w:rsid w:val="00F25E76"/>
    <w:rsid w:val="00F26427"/>
    <w:rsid w:val="00F26610"/>
    <w:rsid w:val="00F273EE"/>
    <w:rsid w:val="00F27D11"/>
    <w:rsid w:val="00F3107E"/>
    <w:rsid w:val="00F3223B"/>
    <w:rsid w:val="00F329B4"/>
    <w:rsid w:val="00F35B24"/>
    <w:rsid w:val="00F36427"/>
    <w:rsid w:val="00F37191"/>
    <w:rsid w:val="00F40076"/>
    <w:rsid w:val="00F40B27"/>
    <w:rsid w:val="00F4144F"/>
    <w:rsid w:val="00F432BB"/>
    <w:rsid w:val="00F43B7E"/>
    <w:rsid w:val="00F43CAF"/>
    <w:rsid w:val="00F44214"/>
    <w:rsid w:val="00F4454D"/>
    <w:rsid w:val="00F44CA7"/>
    <w:rsid w:val="00F44DA8"/>
    <w:rsid w:val="00F463BC"/>
    <w:rsid w:val="00F47125"/>
    <w:rsid w:val="00F47A2F"/>
    <w:rsid w:val="00F5022C"/>
    <w:rsid w:val="00F50A4F"/>
    <w:rsid w:val="00F50D14"/>
    <w:rsid w:val="00F5134B"/>
    <w:rsid w:val="00F513C6"/>
    <w:rsid w:val="00F51ED5"/>
    <w:rsid w:val="00F5403F"/>
    <w:rsid w:val="00F5430C"/>
    <w:rsid w:val="00F560D0"/>
    <w:rsid w:val="00F56617"/>
    <w:rsid w:val="00F56D3E"/>
    <w:rsid w:val="00F57204"/>
    <w:rsid w:val="00F60052"/>
    <w:rsid w:val="00F60C06"/>
    <w:rsid w:val="00F622A8"/>
    <w:rsid w:val="00F62E41"/>
    <w:rsid w:val="00F6508A"/>
    <w:rsid w:val="00F6531B"/>
    <w:rsid w:val="00F65E73"/>
    <w:rsid w:val="00F66380"/>
    <w:rsid w:val="00F664B0"/>
    <w:rsid w:val="00F669F2"/>
    <w:rsid w:val="00F67738"/>
    <w:rsid w:val="00F6776F"/>
    <w:rsid w:val="00F70AA3"/>
    <w:rsid w:val="00F71BB8"/>
    <w:rsid w:val="00F71EB6"/>
    <w:rsid w:val="00F72028"/>
    <w:rsid w:val="00F76CF0"/>
    <w:rsid w:val="00F80EB3"/>
    <w:rsid w:val="00F81E43"/>
    <w:rsid w:val="00F8252C"/>
    <w:rsid w:val="00F843CE"/>
    <w:rsid w:val="00F862D1"/>
    <w:rsid w:val="00F865D9"/>
    <w:rsid w:val="00F875F8"/>
    <w:rsid w:val="00F87AA8"/>
    <w:rsid w:val="00F90074"/>
    <w:rsid w:val="00F90137"/>
    <w:rsid w:val="00F92EEE"/>
    <w:rsid w:val="00F938B2"/>
    <w:rsid w:val="00F94BA2"/>
    <w:rsid w:val="00F9522C"/>
    <w:rsid w:val="00FA14E3"/>
    <w:rsid w:val="00FA17ED"/>
    <w:rsid w:val="00FA1CAF"/>
    <w:rsid w:val="00FA1CED"/>
    <w:rsid w:val="00FA1D07"/>
    <w:rsid w:val="00FA2480"/>
    <w:rsid w:val="00FA3105"/>
    <w:rsid w:val="00FA34C7"/>
    <w:rsid w:val="00FA3D0E"/>
    <w:rsid w:val="00FA3E80"/>
    <w:rsid w:val="00FA473D"/>
    <w:rsid w:val="00FA4C5E"/>
    <w:rsid w:val="00FA5731"/>
    <w:rsid w:val="00FA5883"/>
    <w:rsid w:val="00FA6AEF"/>
    <w:rsid w:val="00FA7947"/>
    <w:rsid w:val="00FA7A83"/>
    <w:rsid w:val="00FB0F5B"/>
    <w:rsid w:val="00FB1A9F"/>
    <w:rsid w:val="00FB285A"/>
    <w:rsid w:val="00FB41D0"/>
    <w:rsid w:val="00FB4A9A"/>
    <w:rsid w:val="00FB6341"/>
    <w:rsid w:val="00FC19FD"/>
    <w:rsid w:val="00FC2548"/>
    <w:rsid w:val="00FC3161"/>
    <w:rsid w:val="00FC34E9"/>
    <w:rsid w:val="00FC3AF9"/>
    <w:rsid w:val="00FC5837"/>
    <w:rsid w:val="00FC58BF"/>
    <w:rsid w:val="00FC5AC0"/>
    <w:rsid w:val="00FC664A"/>
    <w:rsid w:val="00FC7B61"/>
    <w:rsid w:val="00FD11E1"/>
    <w:rsid w:val="00FD158E"/>
    <w:rsid w:val="00FD26E8"/>
    <w:rsid w:val="00FD2B5B"/>
    <w:rsid w:val="00FD3246"/>
    <w:rsid w:val="00FD3927"/>
    <w:rsid w:val="00FD3AF2"/>
    <w:rsid w:val="00FD441F"/>
    <w:rsid w:val="00FD4B59"/>
    <w:rsid w:val="00FD7695"/>
    <w:rsid w:val="00FD7F0F"/>
    <w:rsid w:val="00FE118D"/>
    <w:rsid w:val="00FE2A09"/>
    <w:rsid w:val="00FE3584"/>
    <w:rsid w:val="00FE3D3E"/>
    <w:rsid w:val="00FE43BB"/>
    <w:rsid w:val="00FE4EC1"/>
    <w:rsid w:val="00FE523A"/>
    <w:rsid w:val="00FE5FC1"/>
    <w:rsid w:val="00FE6D8A"/>
    <w:rsid w:val="00FE6F72"/>
    <w:rsid w:val="00FE71B1"/>
    <w:rsid w:val="00FE7DF4"/>
    <w:rsid w:val="00FF1465"/>
    <w:rsid w:val="00FF1648"/>
    <w:rsid w:val="00FF335B"/>
    <w:rsid w:val="00FF3F25"/>
    <w:rsid w:val="00FF3F77"/>
    <w:rsid w:val="00FF45F8"/>
    <w:rsid w:val="00FF5202"/>
    <w:rsid w:val="00FF54B2"/>
    <w:rsid w:val="00FF5875"/>
    <w:rsid w:val="00FF5B29"/>
    <w:rsid w:val="00FF5D80"/>
    <w:rsid w:val="00FF6AD6"/>
    <w:rsid w:val="00FF6FA9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56BC"/>
    <w:pPr>
      <w:spacing w:after="120"/>
    </w:pPr>
    <w:rPr>
      <w:rFonts w:ascii="Times New Roman" w:eastAsia="MS Mincho" w:hAnsi="Times New Roman" w:cs="Times New Roman"/>
      <w:kern w:val="0"/>
      <w:sz w:val="22"/>
      <w:szCs w:val="24"/>
      <w:lang w:eastAsia="ja-JP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3">
    <w:name w:val="heading 3"/>
    <w:basedOn w:val="a"/>
    <w:next w:val="a"/>
    <w:link w:val="30"/>
    <w:unhideWhenUsed/>
    <w:qFormat/>
    <w:rsid w:val="007F363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6F0EC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iPriority w:val="99"/>
    <w:unhideWhenUsed/>
    <w:qFormat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出段落,List Paragraph1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nhideWhenUsed/>
    <w:rsid w:val="00364C29"/>
  </w:style>
  <w:style w:type="character" w:customStyle="1" w:styleId="ae">
    <w:name w:val="批注文字 字符"/>
    <w:basedOn w:val="a0"/>
    <w:link w:val="ad"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qFormat/>
    <w:rsid w:val="00F00A26"/>
    <w:pPr>
      <w:ind w:left="568" w:firstLineChars="0" w:hanging="284"/>
      <w:contextualSpacing w:val="0"/>
    </w:p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  <w:style w:type="character" w:customStyle="1" w:styleId="B1Char">
    <w:name w:val="B1 Char"/>
    <w:qFormat/>
    <w:rsid w:val="00C93280"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semiHidden/>
    <w:rsid w:val="001B18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2">
    <w:name w:val="列表段落2"/>
    <w:basedOn w:val="a"/>
    <w:rsid w:val="00CF1829"/>
    <w:pPr>
      <w:spacing w:before="100" w:beforeAutospacing="1"/>
      <w:ind w:left="720"/>
      <w:contextualSpacing/>
    </w:pPr>
    <w:rPr>
      <w:rFonts w:eastAsia="宋体"/>
      <w:sz w:val="24"/>
      <w:lang w:eastAsia="zh-CN"/>
    </w:rPr>
  </w:style>
  <w:style w:type="paragraph" w:customStyle="1" w:styleId="ListParagraph4">
    <w:name w:val="List Paragraph4"/>
    <w:basedOn w:val="a"/>
    <w:rsid w:val="000F1A97"/>
    <w:pPr>
      <w:spacing w:before="100" w:beforeAutospacing="1"/>
      <w:ind w:left="720"/>
      <w:contextualSpacing/>
    </w:pPr>
    <w:rPr>
      <w:rFonts w:eastAsia="宋体"/>
      <w:sz w:val="24"/>
      <w:lang w:eastAsia="zh-CN"/>
    </w:rPr>
  </w:style>
  <w:style w:type="character" w:customStyle="1" w:styleId="ui-provider">
    <w:name w:val="ui-provider"/>
    <w:basedOn w:val="a0"/>
    <w:rsid w:val="001041C4"/>
  </w:style>
  <w:style w:type="paragraph" w:customStyle="1" w:styleId="31">
    <w:name w:val="列表段落3"/>
    <w:basedOn w:val="a"/>
    <w:rsid w:val="00C57F4B"/>
    <w:pPr>
      <w:spacing w:before="100" w:beforeAutospacing="1"/>
      <w:ind w:left="720"/>
      <w:contextualSpacing/>
    </w:pPr>
    <w:rPr>
      <w:rFonts w:eastAsia="宋体"/>
      <w:sz w:val="24"/>
      <w:lang w:eastAsia="zh-CN"/>
    </w:rPr>
  </w:style>
  <w:style w:type="character" w:customStyle="1" w:styleId="30">
    <w:name w:val="标题 3 字符"/>
    <w:basedOn w:val="a0"/>
    <w:link w:val="3"/>
    <w:qFormat/>
    <w:rsid w:val="007F3636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qFormat/>
    <w:rsid w:val="006F0ECB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GB"/>
    </w:rPr>
  </w:style>
  <w:style w:type="paragraph" w:customStyle="1" w:styleId="41">
    <w:name w:val="列表段落4"/>
    <w:basedOn w:val="a"/>
    <w:rsid w:val="00A94977"/>
    <w:pPr>
      <w:spacing w:before="100" w:beforeAutospacing="1"/>
      <w:ind w:left="720"/>
      <w:contextualSpacing/>
    </w:pPr>
    <w:rPr>
      <w:rFonts w:eastAsia="宋体"/>
      <w:sz w:val="24"/>
      <w:lang w:eastAsia="zh-CN"/>
    </w:rPr>
  </w:style>
  <w:style w:type="character" w:styleId="af6">
    <w:name w:val="Strong"/>
    <w:basedOn w:val="a0"/>
    <w:uiPriority w:val="22"/>
    <w:qFormat/>
    <w:rsid w:val="006C04B0"/>
    <w:rPr>
      <w:b/>
      <w:bCs/>
    </w:rPr>
  </w:style>
  <w:style w:type="paragraph" w:customStyle="1" w:styleId="TH">
    <w:name w:val="TH"/>
    <w:basedOn w:val="a"/>
    <w:link w:val="THChar"/>
    <w:qFormat/>
    <w:rsid w:val="00D92EA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TF">
    <w:name w:val="TF"/>
    <w:basedOn w:val="TH"/>
    <w:link w:val="TFChar"/>
    <w:qFormat/>
    <w:rsid w:val="00D92EA8"/>
    <w:pPr>
      <w:keepNext w:val="0"/>
      <w:spacing w:before="0" w:after="240"/>
    </w:pPr>
  </w:style>
  <w:style w:type="character" w:customStyle="1" w:styleId="THChar">
    <w:name w:val="TH Char"/>
    <w:link w:val="TH"/>
    <w:qFormat/>
    <w:rsid w:val="00D92EA8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TFChar">
    <w:name w:val="TF Char"/>
    <w:link w:val="TF"/>
    <w:qFormat/>
    <w:rsid w:val="00D92EA8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paragraph" w:customStyle="1" w:styleId="NO">
    <w:name w:val="NO"/>
    <w:basedOn w:val="a"/>
    <w:link w:val="NOChar"/>
    <w:qFormat/>
    <w:rsid w:val="000F6EE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0F6EE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PropObs">
    <w:name w:val="PropObs"/>
    <w:basedOn w:val="a"/>
    <w:rsid w:val="00235E9B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宋体" w:cs="Calibri"/>
      <w:b/>
      <w:bCs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0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942</Words>
  <Characters>5375</Characters>
  <Application>Microsoft Office Word</Application>
  <DocSecurity>0</DocSecurity>
  <Lines>44</Lines>
  <Paragraphs>12</Paragraphs>
  <ScaleCrop>false</ScaleCrop>
  <Company/>
  <LinksUpToDate>false</LinksUpToDate>
  <CharactersWithSpaces>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Lenovo</cp:lastModifiedBy>
  <cp:revision>81</cp:revision>
  <dcterms:created xsi:type="dcterms:W3CDTF">2025-08-06T08:29:00Z</dcterms:created>
  <dcterms:modified xsi:type="dcterms:W3CDTF">2025-08-14T09:07:00Z</dcterms:modified>
</cp:coreProperties>
</file>